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3EE" w:rsidRPr="00C51840" w:rsidRDefault="00F443EE" w:rsidP="00C51840">
      <w:pPr>
        <w:shd w:val="clear" w:color="auto" w:fill="FFFFFF"/>
        <w:spacing w:after="0" w:line="288" w:lineRule="atLeast"/>
        <w:jc w:val="center"/>
        <w:textAlignment w:val="baseline"/>
        <w:outlineLvl w:val="0"/>
        <w:rPr>
          <w:rFonts w:ascii="Open Sans" w:eastAsia="Times New Roman" w:hAnsi="Open Sans" w:cs="Arial"/>
          <w:b/>
          <w:bCs/>
          <w:caps/>
          <w:color w:val="000000"/>
          <w:spacing w:val="8"/>
          <w:kern w:val="36"/>
          <w:sz w:val="24"/>
          <w:szCs w:val="24"/>
          <w:lang w:eastAsia="ru-RU"/>
        </w:rPr>
      </w:pPr>
      <w:r w:rsidRPr="00C51840">
        <w:rPr>
          <w:rFonts w:ascii="Open Sans" w:eastAsia="Times New Roman" w:hAnsi="Open Sans" w:cs="Arial"/>
          <w:b/>
          <w:bCs/>
          <w:caps/>
          <w:color w:val="000000"/>
          <w:spacing w:val="8"/>
          <w:kern w:val="36"/>
          <w:sz w:val="24"/>
          <w:szCs w:val="24"/>
          <w:lang w:eastAsia="ru-RU"/>
        </w:rPr>
        <w:t>КУДА ОБРАЩАТЬСЯ, ЕСЛИ ВЫ ПОТЕРЯЛИ РАБОТУ</w:t>
      </w:r>
    </w:p>
    <w:p w:rsidR="00F443EE" w:rsidRPr="00C51840" w:rsidRDefault="00F443EE" w:rsidP="00C518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5184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Для многих людей потерять работу – означает не только лишиться заработка и ухудшить условия жизни своей семьи, но и утратить уверенность в себе, надежду на будущее. Поиск работы – занятие непростое. В такие дни возникает необходимость правильно сориентироваться на рынке труда и в сфере занятости. Понадеявшись найти работу самостоятельно, с помощью родственников, друзей или знакомых, со временем можно отчаяться.</w:t>
      </w:r>
    </w:p>
    <w:p w:rsidR="00F443EE" w:rsidRPr="00C51840" w:rsidRDefault="00F443EE" w:rsidP="00C518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51840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Если Вы потеряли работу</w:t>
      </w:r>
      <w:r w:rsidRPr="00C5184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– обратитесь в орган по труду, занятости и социальной защите по месту жительства, где Вам помогут подобрать подходящую работу и трудоустроиться.</w:t>
      </w:r>
    </w:p>
    <w:p w:rsidR="00F443EE" w:rsidRPr="00C51840" w:rsidRDefault="00F443EE" w:rsidP="00C518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51840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Права граждан в сфере занятости населения.</w:t>
      </w:r>
    </w:p>
    <w:p w:rsidR="00F443EE" w:rsidRPr="00C51840" w:rsidRDefault="00F443EE" w:rsidP="00C5184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5184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 соответствии с </w:t>
      </w:r>
      <w:hyperlink r:id="rId5" w:tgtFrame="_blank" w:history="1">
        <w:r w:rsidRPr="00C51840">
          <w:rPr>
            <w:rFonts w:ascii="inherit" w:eastAsia="Times New Roman" w:hAnsi="inherit" w:cs="Times New Roman"/>
            <w:color w:val="3E5062"/>
            <w:sz w:val="24"/>
            <w:szCs w:val="24"/>
            <w:bdr w:val="none" w:sz="0" w:space="0" w:color="auto" w:frame="1"/>
            <w:lang w:eastAsia="ru-RU"/>
          </w:rPr>
          <w:t xml:space="preserve">Законом Республики Беларусь от 15 июня 2006 года № 125-З «О занятости населения Республики </w:t>
        </w:r>
        <w:proofErr w:type="gramStart"/>
        <w:r w:rsidRPr="00C51840">
          <w:rPr>
            <w:rFonts w:ascii="inherit" w:eastAsia="Times New Roman" w:hAnsi="inherit" w:cs="Times New Roman"/>
            <w:color w:val="3E5062"/>
            <w:sz w:val="24"/>
            <w:szCs w:val="24"/>
            <w:bdr w:val="none" w:sz="0" w:space="0" w:color="auto" w:frame="1"/>
            <w:lang w:eastAsia="ru-RU"/>
          </w:rPr>
          <w:t>Беларусь»*</w:t>
        </w:r>
        <w:proofErr w:type="gramEnd"/>
        <w:r w:rsidRPr="00C51840">
          <w:rPr>
            <w:rFonts w:ascii="inherit" w:eastAsia="Times New Roman" w:hAnsi="inherit" w:cs="Times New Roman"/>
            <w:color w:val="3E5062"/>
            <w:sz w:val="24"/>
            <w:szCs w:val="24"/>
            <w:bdr w:val="none" w:sz="0" w:space="0" w:color="auto" w:frame="1"/>
            <w:lang w:eastAsia="ru-RU"/>
          </w:rPr>
          <w:t> </w:t>
        </w:r>
      </w:hyperlink>
      <w:r w:rsidRPr="00C5184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» в ред. Закона Республики Беларусь от 11.10.2024 N 36-З  (далее – Закон)</w:t>
      </w:r>
    </w:p>
    <w:p w:rsidR="00140AAD" w:rsidRDefault="00F443EE" w:rsidP="00140AA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5184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граждане имеют право на:</w:t>
      </w:r>
    </w:p>
    <w:p w:rsidR="00F443EE" w:rsidRPr="00140AAD" w:rsidRDefault="00140AAD" w:rsidP="00140AA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* </w:t>
      </w:r>
      <w:r w:rsidR="00F443EE" w:rsidRPr="00140AA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выбор профессии, рода занятий и работы в соответствии с призванием, способностями, образованием, профессиональной подготовкой и с учетом общественных потребностей. Указанное право реализуется посредством прямого обращения к нанимателю, получения бесплатного содействия органов по труду, занятости и </w:t>
      </w:r>
      <w:r w:rsidR="00C51840" w:rsidRPr="00140AA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социальной защите,</w:t>
      </w:r>
      <w:r w:rsidR="00F443EE" w:rsidRPr="00140AA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и помощи агентств по трудоустройству</w:t>
      </w:r>
      <w:r w:rsidR="00C51840" w:rsidRPr="00140AA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;</w:t>
      </w:r>
    </w:p>
    <w:p w:rsidR="00F443EE" w:rsidRPr="00140AAD" w:rsidRDefault="00140AAD" w:rsidP="00140AA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*</w:t>
      </w:r>
      <w:bookmarkStart w:id="0" w:name="_GoBack"/>
      <w:bookmarkEnd w:id="0"/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</w:t>
      </w:r>
      <w:r w:rsidR="00F443EE" w:rsidRPr="00140AA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бесплатную консультацию и бесплатное получение информации в органах по труду, занятости и социальной защите в целях выбора профессии, рода занятий, трудоустройства, возможности обучения</w:t>
      </w:r>
      <w:r w:rsidR="00C51840" w:rsidRPr="00140AA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;</w:t>
      </w:r>
    </w:p>
    <w:p w:rsidR="00F443EE" w:rsidRPr="00C51840" w:rsidRDefault="00F443EE" w:rsidP="00C5184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5184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безработные и граждане, обратившиеся по вопросам трудоустройства, имеют право на бесплатную профориентацию</w:t>
      </w:r>
      <w:r w:rsidR="00C5184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;</w:t>
      </w:r>
    </w:p>
    <w:p w:rsidR="00F443EE" w:rsidRPr="00C51840" w:rsidRDefault="00F443EE" w:rsidP="00C5184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5184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безработные и граждане, обратившиеся по вопросам трудоустройства, из числа осуществляющих уход за ребенком в возрасте до трех лет (мать (мачеха), отец (отчим), усыновитель (</w:t>
      </w:r>
      <w:proofErr w:type="spellStart"/>
      <w:r w:rsidRPr="00C5184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удочеритель</w:t>
      </w:r>
      <w:proofErr w:type="spellEnd"/>
      <w:r w:rsidRPr="00C5184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), опекун), за исключением находящихся в отпуске по уходу за ребенком до достижения им возраста трех лет, ребенком-инвалидом в возрасте до 18 лет, и граждане, получающие пособие на ребенка в возрасте до 18 лет, инфицированного вирусом иммунодефицита человека, имеют право на бесплатное обучение по направлению органов по труду, занятости и социальной защите</w:t>
      </w:r>
      <w:r w:rsidR="00C5184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;</w:t>
      </w:r>
    </w:p>
    <w:p w:rsidR="00F443EE" w:rsidRPr="00C51840" w:rsidRDefault="00F443EE" w:rsidP="00C5184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5184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безработные имеют право на выплату пособия по безработице в порядке и </w:t>
      </w:r>
      <w:r w:rsidR="00C51840" w:rsidRPr="00C5184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на условиях,</w:t>
      </w:r>
      <w:r w:rsidRPr="00C5184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предусмотренных Законом.</w:t>
      </w:r>
    </w:p>
    <w:p w:rsidR="00F443EE" w:rsidRPr="00C51840" w:rsidRDefault="00F443EE" w:rsidP="00C518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51840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Законом предусмотрены дополнительные гарантии в области содействия занятости населения отдельным категориям безработных граждан:</w:t>
      </w:r>
    </w:p>
    <w:p w:rsidR="00F443EE" w:rsidRPr="00C51840" w:rsidRDefault="00F443EE" w:rsidP="00C5184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5184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F443EE" w:rsidRPr="00C51840" w:rsidRDefault="00F443EE" w:rsidP="00C5184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5184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родителям в многодетных и неполных семьях, а также воспитывающим детей-инвалидов;</w:t>
      </w:r>
    </w:p>
    <w:p w:rsidR="00F443EE" w:rsidRPr="00C51840" w:rsidRDefault="00F443EE" w:rsidP="00C5184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5184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инвалидам;</w:t>
      </w:r>
    </w:p>
    <w:p w:rsidR="00F443EE" w:rsidRPr="00C51840" w:rsidRDefault="00F443EE" w:rsidP="00C5184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5184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лицам, освобожденным от наказания в виде ограничения свободы с направлением в исправительное учреждение открытого типа, лишения свободы на определенный срок;</w:t>
      </w:r>
    </w:p>
    <w:p w:rsidR="00F443EE" w:rsidRPr="00C51840" w:rsidRDefault="00F443EE" w:rsidP="00C5184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5184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лицам, прекратившим нахождение в лечебно-трудовых профилакториях;</w:t>
      </w:r>
    </w:p>
    <w:p w:rsidR="00F443EE" w:rsidRPr="00C51840" w:rsidRDefault="00F443EE" w:rsidP="00C5184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5184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лицам, страдающим хроническим алкоголизмом, наркоманией и токсикоманией и прошедшим медицинскую реабилитацию, в отношении которых разработаны индивидуальные программы социальной реабилитации по форме, установленной Министерством здравоохранения, Министерством труда и социальной защиты, Министерством внутренних дел;</w:t>
      </w:r>
    </w:p>
    <w:p w:rsidR="00F443EE" w:rsidRPr="00C51840" w:rsidRDefault="00F443EE" w:rsidP="00C5184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5184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лицам в возрасте до 21 года, впервые ищущим работу;</w:t>
      </w:r>
    </w:p>
    <w:p w:rsidR="00F443EE" w:rsidRPr="00C51840" w:rsidRDefault="00F443EE" w:rsidP="00C5184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5184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лицам за пять лет до достижения общеустановленного пенсионного возраста;</w:t>
      </w:r>
    </w:p>
    <w:p w:rsidR="00F443EE" w:rsidRPr="00C51840" w:rsidRDefault="00F443EE" w:rsidP="00C5184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5184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>ветеранам боевых действий на территории других государств, указанным в подпунктах 1.1 – 1.3 пункта 1 статьи 7 Закона Республики Беларусь от 17 апреля 1992 г. N 1594-XII “О ветеранах”;</w:t>
      </w:r>
    </w:p>
    <w:p w:rsidR="00F443EE" w:rsidRPr="00C51840" w:rsidRDefault="00F443EE" w:rsidP="00C5184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5184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лицам, уволенным с военной службы (за исключением уволенных со срочной военной службы), службы в военизированной организации по состоянию здоровья, в связи с необходимостью переезда семьи в другую местность;</w:t>
      </w:r>
    </w:p>
    <w:p w:rsidR="00F443EE" w:rsidRPr="00C51840" w:rsidRDefault="00F443EE" w:rsidP="00C5184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5184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лицам, уволенным со срочной военной службы, альтернативной службы;</w:t>
      </w:r>
    </w:p>
    <w:p w:rsidR="00F443EE" w:rsidRPr="00C51840" w:rsidRDefault="00F443EE" w:rsidP="00C5184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5184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лицам, эвакуированным, отселенным, самостоятельно выехавшим с территорий, подвергшихся радиоактивному загрязнению в результате катастрофы на Чернобыльской АЭС (из зоны эвакуации (отчуждения), зоны первоочередного отселения и зоны последующего отселения), за исключением прибывших в указанные зоны после 1 января 1990 г.</w:t>
      </w:r>
    </w:p>
    <w:p w:rsidR="00F443EE" w:rsidRPr="00C51840" w:rsidRDefault="00F443EE" w:rsidP="00C518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51840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Дополнительные гарантии содействия занятости обеспечиваются путем разработки и реализации государственных программ в области содействия занятости населения, создания и сохранения рабочих мест для инвалидов, в том числе специализированных, предоставления первого рабочего места, установления брони приема на работу, установления квоты для приема на работу инвалидов и реализации других мер в порядке и на условиях, предусмотренных Законом и иными актами законодательства.</w:t>
      </w:r>
    </w:p>
    <w:p w:rsidR="00F443EE" w:rsidRPr="00C51840" w:rsidRDefault="00F443EE" w:rsidP="00C518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51840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Обязанности граждан в сфере занятости населения.</w:t>
      </w:r>
    </w:p>
    <w:p w:rsidR="00F443EE" w:rsidRPr="00C51840" w:rsidRDefault="00F443EE" w:rsidP="00C518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51840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Безработные обязаны</w:t>
      </w:r>
      <w:r w:rsidRPr="00C5184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:</w:t>
      </w:r>
    </w:p>
    <w:p w:rsidR="00F443EE" w:rsidRPr="00C51840" w:rsidRDefault="00F443EE" w:rsidP="00C5184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5184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самостоятельно заниматься поиском работы и информировать о результатах орган по труду, занятости и социальной защите по его требованию;</w:t>
      </w:r>
    </w:p>
    <w:p w:rsidR="00F443EE" w:rsidRPr="00C51840" w:rsidRDefault="00F443EE" w:rsidP="00C5184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5184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явиться в орган по труду, занятости и социальной защите по его приглашению для получения направления на работу (обучение);</w:t>
      </w:r>
    </w:p>
    <w:p w:rsidR="00F443EE" w:rsidRPr="00C51840" w:rsidRDefault="00F443EE" w:rsidP="00C5184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5184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явиться на переговоры с нанимателем по вопросу о трудоустройстве в течение двух рабочих дней со дня выдачи органом по труду, занятости и социальной защите направления на работу, в том числе в электронном виде;</w:t>
      </w:r>
    </w:p>
    <w:p w:rsidR="00F443EE" w:rsidRPr="00C51840" w:rsidRDefault="00F443EE" w:rsidP="00C5184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5184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возвратить в орган по труду, занятости и социальной защите в случае отказа нанимателя в трудоустройстве выданное направление на работу с указанием причины отказа, заверенное подписью уполномоченного должностного лица нанимателя, за исключением направлений на работу, полученных в электронном виде;</w:t>
      </w:r>
    </w:p>
    <w:p w:rsidR="00F443EE" w:rsidRPr="00C51840" w:rsidRDefault="00F443EE" w:rsidP="00C5184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5184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информировать в течение двух рабочих дней орган по труду, занятости и социальной защите об изменении места жительства (места пребывания), самостоятельном трудоустройстве, заключении гражданско-правового договора, наступлении иных обстоятельств, влекущих снятие с учета безработных, прекращение или приостановление выплаты пособия по безработице.</w:t>
      </w:r>
    </w:p>
    <w:p w:rsidR="00F443EE" w:rsidRPr="00C51840" w:rsidRDefault="00C51840" w:rsidP="00C5184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б</w:t>
      </w:r>
      <w:r w:rsidR="00F443EE" w:rsidRPr="00C5184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езработные обязаны возместить незаконно пол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ученное пособие по безработице. </w:t>
      </w:r>
      <w:r w:rsidR="00F443EE" w:rsidRPr="00C5184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Обращение взыскания на пособие по безработице осуществляется в порядке, установленном законодательством</w:t>
      </w:r>
    </w:p>
    <w:p w:rsidR="00F443EE" w:rsidRPr="00C51840" w:rsidRDefault="00F443EE" w:rsidP="00C518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51840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Безработные и иные категории граждан, направленные органами по труду, занятости и социальной защите на обучение, обязаны </w:t>
      </w:r>
      <w:r w:rsidRPr="00C5184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отработать у нанимателя, с которым заключен трехсторонний договор, установленный срок обязательной работы, если такая отработка предусмотрена этим договором.</w:t>
      </w:r>
    </w:p>
    <w:p w:rsidR="00C51840" w:rsidRDefault="00F443EE" w:rsidP="00C518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5184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Безработные и иные категории граждан, направленные органами по труду, занятости и социальной защите на обучение, </w:t>
      </w:r>
      <w:r w:rsidRPr="00C51840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несут обязанности, предусмотренные настоящим Законом и законодательством об образовании</w:t>
      </w:r>
      <w:r w:rsidR="00C5184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.</w:t>
      </w:r>
    </w:p>
    <w:p w:rsidR="00C51840" w:rsidRPr="00C51840" w:rsidRDefault="00C51840" w:rsidP="00C518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C51840" w:rsidRDefault="00C51840" w:rsidP="00C51840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51840" w:rsidRDefault="00C51840" w:rsidP="00C51840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51840" w:rsidRDefault="00C51840" w:rsidP="00C51840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443EE" w:rsidRPr="00C51840" w:rsidRDefault="00F443EE" w:rsidP="00C51840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51840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Учет (регистрация) граждан, обращающихся в органы по труду, занятости и социальной защите за содействием в трудоустройстве</w:t>
      </w:r>
    </w:p>
    <w:p w:rsidR="00F443EE" w:rsidRPr="00C51840" w:rsidRDefault="00F443EE" w:rsidP="00C518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5184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Граждане при обращении в органы по труду, занятости и социальной защите могут быть зарегистрированы безработными или гражданами, обратившимися по вопросам трудоустройства.</w:t>
      </w:r>
    </w:p>
    <w:p w:rsidR="00F443EE" w:rsidRPr="00C51840" w:rsidRDefault="00F443EE" w:rsidP="00C518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5184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Регистрация граждан безработными и гражданами, обратившимися по вопросам трудоустройства, осуществляется органами по труду, занятости и социальной защите по месту жительства (месту пребывания) при личном обращении, если иное не установлено законодательными актами, постановлениями Совета Министров Республики Беларусь. При регистрации гражданин представляет документы и (или) сведения, предусмотренные законодательными актами.</w:t>
      </w:r>
    </w:p>
    <w:p w:rsidR="00F443EE" w:rsidRPr="00C51840" w:rsidRDefault="00F443EE" w:rsidP="00C518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5184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Срок нахождения на учете безработного, гражданина, обратившегося по вопросам трудоустройства, не может превышать 12 календарных месяцев со дня их регистрации соответственно безработным, гражданином, обратившимся по вопросам трудоустройства. При этом в срок нахождения безработного на учете не засчитывается период прохождения подготовки, профессиональной подготовки, переподготовки, повышения квалификации или освоения содержания образовательной программы обучающих курсов (лекториев, тематических семинаров, практикумов, тренингов, офицерских курсов и иных видов обучающих курсов) в рамках образовательных программ дополнительного образования взрослых в дневной форме получения образования по направлению органов по труду, занятости и социальной защите.</w:t>
      </w:r>
    </w:p>
    <w:p w:rsidR="00F443EE" w:rsidRPr="00C51840" w:rsidRDefault="00F443EE" w:rsidP="00C518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51840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Для регистрации граждан в качестве безработных</w:t>
      </w:r>
      <w:r w:rsidRPr="00C5184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ими предоставляются документы, указанные в пункте 2.30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граждан».</w:t>
      </w:r>
    </w:p>
    <w:p w:rsidR="00C25090" w:rsidRDefault="00C25090"/>
    <w:sectPr w:rsidR="00C25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85523"/>
    <w:multiLevelType w:val="multilevel"/>
    <w:tmpl w:val="AF92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013F3C"/>
    <w:multiLevelType w:val="multilevel"/>
    <w:tmpl w:val="5C8CC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773D78"/>
    <w:multiLevelType w:val="multilevel"/>
    <w:tmpl w:val="AFEA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D2C0B56"/>
    <w:multiLevelType w:val="hybridMultilevel"/>
    <w:tmpl w:val="496881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F19318B"/>
    <w:multiLevelType w:val="multilevel"/>
    <w:tmpl w:val="AC42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3EE"/>
    <w:rsid w:val="00140AAD"/>
    <w:rsid w:val="00C25090"/>
    <w:rsid w:val="00C51840"/>
    <w:rsid w:val="00F4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75AB3-B36B-46CD-9A49-5B05FC31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43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3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44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43EE"/>
    <w:rPr>
      <w:b/>
      <w:bCs/>
    </w:rPr>
  </w:style>
  <w:style w:type="character" w:styleId="a5">
    <w:name w:val="Hyperlink"/>
    <w:basedOn w:val="a0"/>
    <w:uiPriority w:val="99"/>
    <w:semiHidden/>
    <w:unhideWhenUsed/>
    <w:rsid w:val="00F443E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40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5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talonline.by/document/?regnum=H106001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1236</Words>
  <Characters>7050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КУДА ОБРАЩАТЬСЯ, ЕСЛИ ВЫ ПОТЕРЯЛИ РАБОТУ</vt:lpstr>
    </vt:vector>
  </TitlesOfParts>
  <Company/>
  <LinksUpToDate>false</LinksUpToDate>
  <CharactersWithSpaces>8270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Z01</dc:creator>
  <cp:keywords/>
  <dc:description/>
  <cp:lastModifiedBy>Z01</cp:lastModifiedBy>
  <cp:revision>5</cp:revision>
  <dcterms:created xsi:type="dcterms:W3CDTF">2025-04-17T13:13:00Z</dcterms:created>
  <dcterms:modified xsi:type="dcterms:W3CDTF">2025-04-21T07:54:00Z</dcterms:modified>
</cp:coreProperties>
</file>