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F4" w:rsidRPr="007D3F6D" w:rsidRDefault="004F48F4" w:rsidP="004D5664">
      <w:pPr>
        <w:tabs>
          <w:tab w:val="left" w:pos="851"/>
        </w:tabs>
        <w:rPr>
          <w:sz w:val="28"/>
        </w:rPr>
      </w:pPr>
      <w:bookmarkStart w:id="0" w:name="_GoBack"/>
      <w:r>
        <w:rPr>
          <w:sz w:val="28"/>
        </w:rPr>
        <w:t>Октябрьский районный исполнительный комитет предварительно информирует граждан и юридических лиц о проведении</w:t>
      </w:r>
      <w:r w:rsidRPr="00014BCE">
        <w:rPr>
          <w:sz w:val="28"/>
        </w:rPr>
        <w:t xml:space="preserve"> </w:t>
      </w:r>
      <w:r>
        <w:rPr>
          <w:sz w:val="28"/>
        </w:rPr>
        <w:t>общественных обсуждений отчета об оценке воздействия на окружающую среду по объекту «Реконструкция газопровода «</w:t>
      </w:r>
      <w:proofErr w:type="spellStart"/>
      <w:r>
        <w:rPr>
          <w:sz w:val="28"/>
        </w:rPr>
        <w:t>Вишанка</w:t>
      </w:r>
      <w:proofErr w:type="spellEnd"/>
      <w:r>
        <w:rPr>
          <w:sz w:val="28"/>
        </w:rPr>
        <w:t>-Давыдовка».</w:t>
      </w:r>
      <w:r w:rsidRPr="007D3F6D">
        <w:rPr>
          <w:sz w:val="28"/>
        </w:rPr>
        <w:t xml:space="preserve"> </w:t>
      </w:r>
      <w:r>
        <w:rPr>
          <w:sz w:val="28"/>
        </w:rPr>
        <w:t>Участок от НСП «</w:t>
      </w:r>
      <w:proofErr w:type="spellStart"/>
      <w:r>
        <w:rPr>
          <w:sz w:val="28"/>
        </w:rPr>
        <w:t>Виша</w:t>
      </w:r>
      <w:proofErr w:type="spellEnd"/>
      <w:r>
        <w:rPr>
          <w:sz w:val="28"/>
        </w:rPr>
        <w:t>».</w:t>
      </w:r>
    </w:p>
    <w:bookmarkEnd w:id="0"/>
    <w:p w:rsidR="004F48F4" w:rsidRPr="001511C0" w:rsidRDefault="004F48F4" w:rsidP="004D5664">
      <w:pPr>
        <w:ind w:firstLine="708"/>
        <w:rPr>
          <w:sz w:val="30"/>
          <w:szCs w:val="30"/>
        </w:rPr>
      </w:pPr>
      <w:r w:rsidRPr="001511C0">
        <w:rPr>
          <w:sz w:val="30"/>
          <w:szCs w:val="30"/>
        </w:rPr>
        <w:t>Планируемые сроки проведения общественного обсуждения</w:t>
      </w:r>
      <w:r>
        <w:rPr>
          <w:sz w:val="30"/>
          <w:szCs w:val="30"/>
        </w:rPr>
        <w:t xml:space="preserve"> период с 24.07.2021 г. по 24.08</w:t>
      </w:r>
      <w:r w:rsidRPr="001511C0">
        <w:rPr>
          <w:sz w:val="30"/>
          <w:szCs w:val="30"/>
        </w:rPr>
        <w:t>.2021 г.</w:t>
      </w:r>
    </w:p>
    <w:p w:rsidR="004F48F4" w:rsidRPr="00032398" w:rsidRDefault="004F48F4" w:rsidP="004D5664">
      <w:pPr>
        <w:autoSpaceDE w:val="0"/>
        <w:autoSpaceDN w:val="0"/>
        <w:adjustRightInd w:val="0"/>
        <w:ind w:firstLine="708"/>
        <w:rPr>
          <w:rFonts w:eastAsia="TimesNewRomanPSMT"/>
          <w:sz w:val="30"/>
          <w:szCs w:val="30"/>
        </w:rPr>
      </w:pPr>
      <w:r w:rsidRPr="00032398">
        <w:rPr>
          <w:sz w:val="30"/>
          <w:szCs w:val="30"/>
        </w:rPr>
        <w:t xml:space="preserve">Проект </w:t>
      </w:r>
      <w:bookmarkStart w:id="1" w:name="_Hlk78178480"/>
      <w:r w:rsidRPr="00032398">
        <w:rPr>
          <w:rFonts w:eastAsia="TimesNewRomanPSMT"/>
          <w:sz w:val="30"/>
          <w:szCs w:val="30"/>
        </w:rPr>
        <w:t>реконструкции газопровода производится с целью повышения надежности транспортировки попутного нефтяного газа с НСП «</w:t>
      </w:r>
      <w:proofErr w:type="spellStart"/>
      <w:r w:rsidRPr="00032398">
        <w:rPr>
          <w:rFonts w:eastAsia="TimesNewRomanPSMT"/>
          <w:sz w:val="30"/>
          <w:szCs w:val="30"/>
        </w:rPr>
        <w:t>Виша</w:t>
      </w:r>
      <w:proofErr w:type="spellEnd"/>
      <w:r w:rsidRPr="00032398">
        <w:rPr>
          <w:rFonts w:eastAsia="TimesNewRomanPSMT"/>
          <w:sz w:val="30"/>
          <w:szCs w:val="30"/>
        </w:rPr>
        <w:t>»</w:t>
      </w:r>
      <w:r>
        <w:rPr>
          <w:rFonts w:eastAsia="TimesNewRomanPSMT"/>
          <w:sz w:val="30"/>
          <w:szCs w:val="30"/>
        </w:rPr>
        <w:t>».</w:t>
      </w:r>
    </w:p>
    <w:bookmarkEnd w:id="1"/>
    <w:p w:rsidR="004F48F4" w:rsidRDefault="004F48F4" w:rsidP="004D5664">
      <w:pPr>
        <w:shd w:val="clear" w:color="auto" w:fill="FFFFFF"/>
        <w:spacing w:line="322" w:lineRule="exact"/>
        <w:ind w:left="14" w:right="5" w:firstLine="694"/>
        <w:rPr>
          <w:sz w:val="30"/>
          <w:szCs w:val="30"/>
        </w:rPr>
      </w:pPr>
      <w:r w:rsidRPr="00032398">
        <w:rPr>
          <w:spacing w:val="-9"/>
          <w:sz w:val="30"/>
          <w:szCs w:val="30"/>
        </w:rPr>
        <w:t>Строительство объекта предусмотрено программой «ПИР-2021»</w:t>
      </w:r>
      <w:r w:rsidRPr="00032398">
        <w:rPr>
          <w:bCs/>
          <w:spacing w:val="-11"/>
          <w:sz w:val="30"/>
          <w:szCs w:val="30"/>
        </w:rPr>
        <w:t xml:space="preserve"> целью программы является</w:t>
      </w:r>
      <w:r w:rsidRPr="00032398">
        <w:rPr>
          <w:spacing w:val="-9"/>
          <w:sz w:val="30"/>
          <w:szCs w:val="30"/>
        </w:rPr>
        <w:t xml:space="preserve"> </w:t>
      </w:r>
      <w:r w:rsidRPr="00032398">
        <w:rPr>
          <w:spacing w:val="-8"/>
          <w:sz w:val="30"/>
          <w:szCs w:val="30"/>
        </w:rPr>
        <w:t xml:space="preserve">необходимость выполнения задач и функций по добыче углеводородного сырья, возложенных на РУП «Производственное </w:t>
      </w:r>
      <w:r w:rsidRPr="00032398">
        <w:rPr>
          <w:sz w:val="30"/>
          <w:szCs w:val="30"/>
        </w:rPr>
        <w:t xml:space="preserve">объединение «Белоруснефть». </w:t>
      </w:r>
    </w:p>
    <w:p w:rsidR="004F48F4" w:rsidRDefault="004F48F4" w:rsidP="004D5664">
      <w:pPr>
        <w:shd w:val="clear" w:color="auto" w:fill="FFFFFF"/>
        <w:spacing w:line="322" w:lineRule="exact"/>
        <w:ind w:left="14" w:right="5" w:firstLine="694"/>
        <w:rPr>
          <w:sz w:val="30"/>
          <w:szCs w:val="30"/>
        </w:rPr>
      </w:pPr>
      <w:r w:rsidRPr="00032398">
        <w:rPr>
          <w:sz w:val="30"/>
          <w:szCs w:val="30"/>
        </w:rPr>
        <w:t>Данный газопровод обеспечивает транспортировку попутного нефтяного газа в объеме 40-45 тыс</w:t>
      </w:r>
      <w:proofErr w:type="gramStart"/>
      <w:r w:rsidRPr="00032398">
        <w:rPr>
          <w:sz w:val="30"/>
          <w:szCs w:val="30"/>
        </w:rPr>
        <w:t>.м</w:t>
      </w:r>
      <w:proofErr w:type="gramEnd"/>
      <w:r w:rsidRPr="00032398">
        <w:rPr>
          <w:sz w:val="30"/>
          <w:szCs w:val="30"/>
        </w:rPr>
        <w:t>³/</w:t>
      </w:r>
      <w:proofErr w:type="spellStart"/>
      <w:r w:rsidRPr="00032398">
        <w:rPr>
          <w:sz w:val="30"/>
          <w:szCs w:val="30"/>
        </w:rPr>
        <w:t>сут</w:t>
      </w:r>
      <w:proofErr w:type="spellEnd"/>
      <w:r w:rsidRPr="00032398">
        <w:rPr>
          <w:sz w:val="30"/>
          <w:szCs w:val="30"/>
        </w:rPr>
        <w:t xml:space="preserve"> с НСП «</w:t>
      </w:r>
      <w:proofErr w:type="spellStart"/>
      <w:r w:rsidRPr="00032398">
        <w:rPr>
          <w:sz w:val="30"/>
          <w:szCs w:val="30"/>
        </w:rPr>
        <w:t>Виша</w:t>
      </w:r>
      <w:proofErr w:type="spellEnd"/>
      <w:r w:rsidRPr="00032398">
        <w:rPr>
          <w:sz w:val="30"/>
          <w:szCs w:val="30"/>
        </w:rPr>
        <w:t xml:space="preserve">» на БГПЗ с целью его дальнейшей переработки и продажи. </w:t>
      </w:r>
    </w:p>
    <w:p w:rsidR="004F48F4" w:rsidRPr="00032398" w:rsidRDefault="004F48F4" w:rsidP="004D5664">
      <w:pPr>
        <w:shd w:val="clear" w:color="auto" w:fill="FFFFFF"/>
        <w:spacing w:line="322" w:lineRule="exact"/>
        <w:ind w:left="14" w:right="5" w:firstLine="694"/>
        <w:rPr>
          <w:sz w:val="30"/>
          <w:szCs w:val="30"/>
        </w:rPr>
      </w:pPr>
      <w:r w:rsidRPr="00032398">
        <w:rPr>
          <w:sz w:val="30"/>
          <w:szCs w:val="30"/>
        </w:rPr>
        <w:t xml:space="preserve">Трасса газопровода проходит по землям </w:t>
      </w:r>
      <w:proofErr w:type="spellStart"/>
      <w:r w:rsidRPr="00032398">
        <w:rPr>
          <w:sz w:val="30"/>
          <w:szCs w:val="30"/>
        </w:rPr>
        <w:t>лесо</w:t>
      </w:r>
      <w:proofErr w:type="spellEnd"/>
      <w:r w:rsidRPr="00032398">
        <w:rPr>
          <w:sz w:val="30"/>
          <w:szCs w:val="30"/>
        </w:rPr>
        <w:t xml:space="preserve">- и сельскохозяйственного назначения, а также вдоль автомобильных дорог. </w:t>
      </w:r>
    </w:p>
    <w:p w:rsidR="004F48F4" w:rsidRDefault="004F48F4" w:rsidP="004F48F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6F43A7" w:rsidRDefault="006F43A7"/>
    <w:sectPr w:rsidR="006F43A7" w:rsidSect="00AC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6E9A"/>
    <w:rsid w:val="00366E9A"/>
    <w:rsid w:val="004D5664"/>
    <w:rsid w:val="004F48F4"/>
    <w:rsid w:val="006F43A7"/>
    <w:rsid w:val="00A77C06"/>
    <w:rsid w:val="00AC02D4"/>
    <w:rsid w:val="00E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Виталий Викторович</dc:creator>
  <cp:lastModifiedBy>IdaR</cp:lastModifiedBy>
  <cp:revision>2</cp:revision>
  <dcterms:created xsi:type="dcterms:W3CDTF">2021-10-07T09:19:00Z</dcterms:created>
  <dcterms:modified xsi:type="dcterms:W3CDTF">2021-10-07T09:19:00Z</dcterms:modified>
</cp:coreProperties>
</file>