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1D61E3" w:rsidRPr="001D61E3" w:rsidTr="001D61E3">
        <w:trPr>
          <w:trHeight w:val="405"/>
        </w:trPr>
        <w:tc>
          <w:tcPr>
            <w:tcW w:w="0" w:type="auto"/>
            <w:shd w:val="clear" w:color="auto" w:fill="FFFFFF"/>
            <w:vAlign w:val="center"/>
            <w:hideMark/>
          </w:tcPr>
          <w:p w:rsidR="00593A8E" w:rsidRDefault="00593A8E" w:rsidP="0059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30"/>
                <w:szCs w:val="30"/>
                <w:lang w:eastAsia="ru-RU"/>
              </w:rPr>
              <w:t xml:space="preserve">Памятка для родителей: </w:t>
            </w:r>
          </w:p>
          <w:p w:rsidR="001D61E3" w:rsidRPr="001D61E3" w:rsidRDefault="001D61E3" w:rsidP="0059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1D61E3">
              <w:rPr>
                <w:rFonts w:ascii="Times New Roman" w:eastAsia="Times New Roman" w:hAnsi="Times New Roman" w:cs="Times New Roman"/>
                <w:b/>
                <w:bCs/>
                <w:caps/>
                <w:sz w:val="30"/>
                <w:szCs w:val="30"/>
                <w:lang w:eastAsia="ru-RU"/>
              </w:rPr>
              <w:t>КАК ПРЕДОТВРАТИТЬ СЕКСУАЛЬНОЕ НАСИЛИЕ В ОТНОШЕНИИ ДЕТЕЙ И ПОДРОСТКОВ?</w:t>
            </w:r>
            <w:r w:rsidRPr="001D61E3">
              <w:rPr>
                <w:rFonts w:ascii="Times New Roman" w:eastAsia="Times New Roman" w:hAnsi="Times New Roman" w:cs="Times New Roman"/>
                <w:b/>
                <w:bCs/>
                <w:caps/>
                <w:sz w:val="30"/>
                <w:szCs w:val="30"/>
                <w:lang w:eastAsia="ru-RU"/>
              </w:rPr>
              <w:br/>
            </w:r>
          </w:p>
        </w:tc>
      </w:tr>
      <w:tr w:rsidR="001D61E3" w:rsidRPr="001D61E3" w:rsidTr="00593A8E">
        <w:trPr>
          <w:trHeight w:val="12572"/>
        </w:trPr>
        <w:tc>
          <w:tcPr>
            <w:tcW w:w="0" w:type="auto"/>
            <w:shd w:val="clear" w:color="auto" w:fill="FFFFFF"/>
            <w:hideMark/>
          </w:tcPr>
          <w:p w:rsidR="001D61E3" w:rsidRPr="001D61E3" w:rsidRDefault="00593A8E" w:rsidP="0059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Наше понимание эффективной пр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офилактики сексуального насилия </w:t>
            </w:r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основано на простом факте: если дети и подростки чувствуют себя свободными, защищёнными и сильными, то они реже подвергаются сексуальному насилию и/или имеют лучший доступ к своевременной помощи.</w:t>
            </w:r>
          </w:p>
          <w:p w:rsidR="001D61E3" w:rsidRPr="001D61E3" w:rsidRDefault="00593A8E" w:rsidP="00593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Невзирая на это, вся ответственность в ситуации сексуального домогательства или насилия над детьми и подростками в любом случае лежит на нас, взрослых. Кроме того, именно мы можем научить детей правильно реагировать в таких ситуациях. Поэтому мы все обязаны хорошо представлять, что такое сексуальное насилие над детьми и как ему можно противостоять.</w:t>
            </w:r>
          </w:p>
          <w:p w:rsidR="001D61E3" w:rsidRPr="001D61E3" w:rsidRDefault="00593A8E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Чаще всего насильниками являются мужчины – члены семьи или знакомые ребёнка, и такого рода насилие всегда связано с секретностью, тайной. Тот факт, что знакомый, близкий или даже родной человек может использовать свою власть для того, чтобы получить сексуальное удовлетворение, вызывает у пострадавших детей и подростков целую бурю противоречивых чувств.</w:t>
            </w:r>
          </w:p>
          <w:p w:rsidR="001D61E3" w:rsidRPr="001D61E3" w:rsidRDefault="00593A8E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 существует единственно верного рецепта против данного вида эксплуатации детей. Но есть методы, которые могут поддержать детей и подростков в подобной ситуации и придать им сил среди бури чувств и эмоций.</w:t>
            </w:r>
          </w:p>
          <w:p w:rsidR="001D61E3" w:rsidRPr="001D61E3" w:rsidRDefault="00593A8E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Профилактика сексуального насилия в отношении детей и подростков – это не инструкции, предупреждения или запреты, а выстраивание открытых, безопасных и уважительных отношений с детьми.</w:t>
            </w:r>
          </w:p>
          <w:p w:rsidR="001D61E3" w:rsidRPr="001D61E3" w:rsidRDefault="00593A8E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Несмотря на беспокойство о безопасности ребёнка, необходимо учить детей независимости. Эффективная профилактика – это разговоры о различных видах нарушения личных границ, о том, как важно доверять своим ощущениям, искать и получать помощь, о праве детей на телесное, сексуальное и гендерное самоопределение, это обучение критическому мышлению, объяснение сути структурной дискриминации и вреда стереотипов, а также общий позитивный тон сексуального просвещения детей.</w:t>
            </w:r>
          </w:p>
          <w:p w:rsidR="001D61E3" w:rsidRPr="001D61E3" w:rsidRDefault="00593A8E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 самое важное в профилактике насилия – это личный пример окружающих взрослых, их внимание к своим эмоциям и проговаривание своих чувств.</w:t>
            </w:r>
          </w:p>
          <w:p w:rsidR="00593A8E" w:rsidRDefault="00593A8E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  <w:p w:rsidR="001D61E3" w:rsidRPr="001D61E3" w:rsidRDefault="001D61E3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D61E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Различные области профилактики</w:t>
            </w:r>
          </w:p>
          <w:p w:rsidR="001D61E3" w:rsidRPr="001D61E3" w:rsidRDefault="001D61E3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D61E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Чувства</w:t>
            </w:r>
          </w:p>
          <w:p w:rsidR="001D61E3" w:rsidRPr="001D61E3" w:rsidRDefault="00593A8E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Умение распознать и доверять собственным чувствам имеет очень важное значение для выстраивания общения с людьми и способности защитить себя. Стать взрослыми – это не значит научиться справляться со своими чувствами, это значит научиться распознавать и называть огромное количество разнообразных, перепутанных и противоречивых чувств. Очень важно уметь признавать и уважать не только собственные чувства, но и чувства других людей.</w:t>
            </w:r>
          </w:p>
          <w:p w:rsidR="001D61E3" w:rsidRPr="001D61E3" w:rsidRDefault="001D61E3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D61E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Приятные и неприятные прикосновения</w:t>
            </w:r>
          </w:p>
          <w:p w:rsidR="001D61E3" w:rsidRPr="001D61E3" w:rsidRDefault="00593A8E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Дети и подростки имеют право принимать решения относительно собственного тела – в том числе о том, кто, когда, как и где может к ним прикасаться. Общаясь с детьми, необходимо научить их пониманию того, что их тело ценно, уникально и нуждается в защите. Всем детям нужна нежность и ласка. Но часто взрослые прикасаются к ним, не спрашивая, как </w:t>
            </w:r>
            <w:proofErr w:type="gramStart"/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будто</w:t>
            </w:r>
            <w:proofErr w:type="gramEnd"/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так и надо. На нас, взрослых, лежит ответственность замечать и пресекать такого рода контакты.</w:t>
            </w:r>
          </w:p>
          <w:p w:rsidR="001D61E3" w:rsidRPr="001D61E3" w:rsidRDefault="00593A8E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Прикосновения бывают разными: приятными или неприятными, а также возбуждающими необычные чувства, и дети хорошо способных их различать. Важно тренировать детей в распознании различных видов прикосновений, ведь во время сексуальных домогательств огромную роль играют именно те прикосновения, что возбуждают «необычные» или «странные» чувства.</w:t>
            </w:r>
          </w:p>
          <w:p w:rsidR="001D61E3" w:rsidRPr="001D61E3" w:rsidRDefault="001D61E3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D61E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Сексуальное образование</w:t>
            </w:r>
          </w:p>
          <w:p w:rsidR="001D61E3" w:rsidRPr="001D61E3" w:rsidRDefault="00593A8E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Для того, чтобы</w:t>
            </w:r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дети и подростки воспринимали свои тела и сексуальность как что-то позитивное и прекрасное, что-то, что нужно беречь и защищать, необходимо обеспечить им адекватное половое воспитание в соответствующей возрасту форме. Дети должны знать термины, обозначающие различные части их тел и аспекты сексуальности, и не бояться их произнести, а также получать серьёзные и правдивые ответы на свои вопросы.</w:t>
            </w:r>
          </w:p>
          <w:p w:rsidR="001D61E3" w:rsidRPr="001D61E3" w:rsidRDefault="001D61E3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D61E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Тайны чудесные и тайны неприятные</w:t>
            </w:r>
          </w:p>
          <w:p w:rsidR="001D61E3" w:rsidRPr="001D61E3" w:rsidRDefault="00593A8E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Есть чудесные тайны, за которыми скрывается радость, а есть гнетущие, неприятные тайны, создающие страх и дискомфорт. Мы обсуждаем с детьми, что такие тайны, которые связаны со страхом и угрозами, – это не тайны, а шантаж, и что рассказать о них – это не предательство.</w:t>
            </w:r>
          </w:p>
          <w:p w:rsidR="001D61E3" w:rsidRPr="001D61E3" w:rsidRDefault="001D61E3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D61E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lastRenderedPageBreak/>
              <w:t>Умение ставить границы</w:t>
            </w:r>
          </w:p>
          <w:p w:rsidR="001D61E3" w:rsidRPr="001D61E3" w:rsidRDefault="00593A8E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Все люди имеют право на личные границы, право сказать «нет» быть при этом услышанными. Дети смотрят на нас и важно, чтобы мы, взрослые, ясно обозначали собственные границы и говорили об этом с детьми. Дети и подростки должны видеть перед собой пример того, что они могут сказать «нет», и это «нет» будет услышано.</w:t>
            </w:r>
          </w:p>
          <w:p w:rsidR="001D61E3" w:rsidRPr="001D61E3" w:rsidRDefault="001D61E3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D61E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Просить о помощи – это смело</w:t>
            </w:r>
          </w:p>
          <w:p w:rsidR="001D61E3" w:rsidRPr="001D61E3" w:rsidRDefault="00593A8E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Просить о помощи и поддержке – это не признак слабости, а совсем наоборот. И маленькие, и большие дети должны понимать, что они могут попросить о помощи и имеют право выбирать, к кому за этой помощью обратиться. Если ребенку не поверили, важно поговорить об этом и подсказать возможности, к кому ещё можно пойти. Это нормально, если ребёнок найдёт другого человека, которой сможет доверять.</w:t>
            </w:r>
          </w:p>
          <w:p w:rsidR="001D61E3" w:rsidRPr="001D61E3" w:rsidRDefault="001D61E3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D61E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Вся вина лежит только на тех, кто нарушает границы, запутывает и эксплуатирует других</w:t>
            </w:r>
          </w:p>
          <w:p w:rsidR="001D61E3" w:rsidRPr="001D61E3" w:rsidRDefault="00593A8E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Дети часто чувствуют себя виноватыми. Не только в тех случаях, когда взрослые им не верят или несправедливо обвиняют, </w:t>
            </w:r>
            <w:proofErr w:type="gramStart"/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</w:t>
            </w:r>
            <w:proofErr w:type="gramEnd"/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когда с ними происходит что-то «странное», «тайное» или «постыдное». Наша обязанность как взрослых людей – снять с детей этот груз вины и дать им понять, что они не виноваты, когда кто-то создаёт неприятную обстановку, прикасается к ним или разговаривает с ними так, как им не нравится.</w:t>
            </w:r>
          </w:p>
          <w:p w:rsidR="001D61E3" w:rsidRPr="001D61E3" w:rsidRDefault="001D61E3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D61E3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Помощь в борьбе с навязанными ролями и ожиданиями</w:t>
            </w:r>
          </w:p>
          <w:p w:rsidR="001D61E3" w:rsidRPr="001D61E3" w:rsidRDefault="00593A8E" w:rsidP="001D61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Дети получают информацию о том, как надо себя вести, от нас, взрослых, а </w:t>
            </w:r>
            <w:proofErr w:type="gramStart"/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так же</w:t>
            </w:r>
            <w:proofErr w:type="gramEnd"/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из СМИ, из языка и визуальных образов, которые их окружают, – например, представление о том, что мальчикам нужно больше места, а девочки должны быть уступчивыми и прощающими. Важно, чтобы мы осознанно относились к такого рода моделям и учили детей выражать весь спектр эмоций и типов поведения. Рядом с нами есть дети, которые сильно страдают от такого якобы "нормального" поведения и сражаются против навязывания им гендерных стереотипов. Дети, которых игнорируют, </w:t>
            </w:r>
            <w:proofErr w:type="spellStart"/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сексуализируют</w:t>
            </w:r>
            <w:proofErr w:type="spellEnd"/>
            <w:r w:rsidR="001D61E3" w:rsidRPr="001D61E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или обижают сверстники и сверстницы, – это дети, которые просто хотят быть самими собой и нуждаются в нашей поддержке; ведь им понадобится так много смелости и сил, чтобы пройти свой собственный путь среди навязываемых в обществе норм и несправедливости.</w:t>
            </w:r>
          </w:p>
        </w:tc>
      </w:tr>
    </w:tbl>
    <w:p w:rsidR="00D113FF" w:rsidRPr="001D61E3" w:rsidRDefault="00D113FF" w:rsidP="001D61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D113FF" w:rsidRPr="001D61E3" w:rsidSect="00593A8E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E3"/>
    <w:rsid w:val="001D61E3"/>
    <w:rsid w:val="00593A8E"/>
    <w:rsid w:val="00D1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7B9C"/>
  <w15:chartTrackingRefBased/>
  <w15:docId w15:val="{57AD336E-CC74-448B-95F5-44C3B334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">
    <w:name w:val="ntitle"/>
    <w:basedOn w:val="a0"/>
    <w:rsid w:val="001D61E3"/>
  </w:style>
  <w:style w:type="paragraph" w:styleId="a3">
    <w:name w:val="Normal (Web)"/>
    <w:basedOn w:val="a"/>
    <w:uiPriority w:val="99"/>
    <w:semiHidden/>
    <w:unhideWhenUsed/>
    <w:rsid w:val="001D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61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</dc:creator>
  <cp:keywords/>
  <dc:description/>
  <cp:lastModifiedBy>хоз</cp:lastModifiedBy>
  <cp:revision>3</cp:revision>
  <dcterms:created xsi:type="dcterms:W3CDTF">2023-10-17T06:07:00Z</dcterms:created>
  <dcterms:modified xsi:type="dcterms:W3CDTF">2023-10-17T06:16:00Z</dcterms:modified>
</cp:coreProperties>
</file>