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19" w:rsidRDefault="00372213" w:rsidP="001D30A2">
      <w:pPr>
        <w:ind w:firstLine="720"/>
        <w:jc w:val="both"/>
      </w:pPr>
      <w:r>
        <w:t xml:space="preserve"> </w:t>
      </w:r>
      <w:r w:rsidR="00B26729" w:rsidRPr="00B26729">
        <w:t xml:space="preserve">  </w:t>
      </w:r>
      <w:r w:rsidR="001D30A2" w:rsidRPr="001D30A2">
        <w:t xml:space="preserve">                       </w:t>
      </w:r>
    </w:p>
    <w:p w:rsidR="00BD51DB" w:rsidRDefault="00BD51DB" w:rsidP="00846A46">
      <w:pPr>
        <w:ind w:firstLine="720"/>
        <w:jc w:val="both"/>
      </w:pPr>
    </w:p>
    <w:p w:rsidR="00D21EBE" w:rsidRDefault="0048387D" w:rsidP="00846A46">
      <w:pPr>
        <w:ind w:firstLine="720"/>
        <w:jc w:val="both"/>
        <w:rPr>
          <w:lang w:eastAsia="ar-SA"/>
        </w:rPr>
      </w:pPr>
      <w:r>
        <w:t>Бюллетень</w:t>
      </w:r>
      <w:r w:rsidR="00846A46">
        <w:t xml:space="preserve"> об </w:t>
      </w:r>
      <w:r w:rsidR="00846A46">
        <w:rPr>
          <w:lang w:eastAsia="ar-SA"/>
        </w:rPr>
        <w:t>исполнени</w:t>
      </w:r>
      <w:r>
        <w:rPr>
          <w:lang w:eastAsia="ar-SA"/>
        </w:rPr>
        <w:t xml:space="preserve">и </w:t>
      </w:r>
      <w:r w:rsidR="00846A46">
        <w:rPr>
          <w:lang w:eastAsia="ar-SA"/>
        </w:rPr>
        <w:t>бюджета</w:t>
      </w:r>
      <w:r w:rsidR="00D21EBE">
        <w:rPr>
          <w:lang w:eastAsia="ar-SA"/>
        </w:rPr>
        <w:t xml:space="preserve"> Октябрьского</w:t>
      </w:r>
    </w:p>
    <w:p w:rsidR="00846A46" w:rsidRPr="00803BD3" w:rsidRDefault="00846A46" w:rsidP="00846A46">
      <w:pPr>
        <w:ind w:firstLine="720"/>
        <w:jc w:val="both"/>
        <w:rPr>
          <w:lang w:eastAsia="ar-SA"/>
        </w:rPr>
      </w:pPr>
      <w:r>
        <w:rPr>
          <w:lang w:eastAsia="ar-SA"/>
        </w:rPr>
        <w:t>района</w:t>
      </w:r>
      <w:r w:rsidR="00D21EBE">
        <w:rPr>
          <w:lang w:eastAsia="ar-SA"/>
        </w:rPr>
        <w:t xml:space="preserve"> </w:t>
      </w:r>
      <w:r>
        <w:rPr>
          <w:lang w:eastAsia="ar-SA"/>
        </w:rPr>
        <w:t>за 9 месяцев 2024</w:t>
      </w:r>
      <w:r w:rsidR="0048387D">
        <w:rPr>
          <w:lang w:eastAsia="ar-SA"/>
        </w:rPr>
        <w:t xml:space="preserve"> </w:t>
      </w:r>
      <w:r>
        <w:rPr>
          <w:lang w:eastAsia="ar-SA"/>
        </w:rPr>
        <w:t>года</w:t>
      </w:r>
    </w:p>
    <w:p w:rsidR="00803BD3" w:rsidRPr="00803BD3" w:rsidRDefault="00803BD3" w:rsidP="00803BD3">
      <w:pPr>
        <w:ind w:firstLine="720"/>
        <w:jc w:val="both"/>
      </w:pPr>
    </w:p>
    <w:p w:rsidR="00001D11" w:rsidRDefault="00803BD3" w:rsidP="00803BD3">
      <w:pPr>
        <w:ind w:firstLine="708"/>
        <w:jc w:val="both"/>
      </w:pPr>
      <w:r w:rsidRPr="00803BD3">
        <w:t>В консолидированный бюджет Октябрьского района за 9 месяцев 2024 года поступило доходов в сумме 38</w:t>
      </w:r>
      <w:r w:rsidR="005A57FA">
        <w:t xml:space="preserve"> </w:t>
      </w:r>
      <w:r w:rsidRPr="00803BD3">
        <w:t>549,1 тыс. рублей, или 74,1% к уточненному годовому плану. Поступления собственных доходов обеспечены в сумме 12</w:t>
      </w:r>
      <w:r w:rsidR="00001D11">
        <w:t xml:space="preserve"> </w:t>
      </w:r>
      <w:r w:rsidRPr="00803BD3">
        <w:t>636,7 тыс. рублей, или 63,2% к годовым назначениям</w:t>
      </w:r>
      <w:r w:rsidR="006C1397">
        <w:t xml:space="preserve"> с т</w:t>
      </w:r>
      <w:r w:rsidR="00B92420">
        <w:t>емп</w:t>
      </w:r>
      <w:r w:rsidR="006C1397">
        <w:t>ом к аналогичному периоду прошлого года 110,7%.</w:t>
      </w:r>
    </w:p>
    <w:p w:rsidR="00001D11" w:rsidRDefault="00D5361B" w:rsidP="00803BD3">
      <w:pPr>
        <w:ind w:firstLine="708"/>
        <w:jc w:val="both"/>
      </w:pPr>
      <w:r w:rsidRPr="00D5361B">
        <w:rPr>
          <w:noProof/>
        </w:rPr>
        <w:drawing>
          <wp:inline distT="0" distB="0" distL="0" distR="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D3" w:rsidRDefault="00534DD9" w:rsidP="00803BD3">
      <w:pPr>
        <w:suppressAutoHyphens/>
        <w:ind w:right="-1" w:firstLine="720"/>
        <w:jc w:val="both"/>
        <w:rPr>
          <w:lang w:eastAsia="ar-SA"/>
        </w:rPr>
      </w:pPr>
      <w:r>
        <w:rPr>
          <w:lang w:eastAsia="ar-SA"/>
        </w:rPr>
        <w:t>П</w:t>
      </w:r>
      <w:r w:rsidR="00803BD3" w:rsidRPr="00803BD3">
        <w:rPr>
          <w:lang w:eastAsia="ar-SA"/>
        </w:rPr>
        <w:t>о трем основным доходным источникам: налогу на</w:t>
      </w:r>
      <w:r w:rsidR="00D87127">
        <w:rPr>
          <w:lang w:eastAsia="ar-SA"/>
        </w:rPr>
        <w:t xml:space="preserve"> </w:t>
      </w:r>
      <w:r w:rsidR="00803BD3" w:rsidRPr="00803BD3">
        <w:rPr>
          <w:lang w:eastAsia="ar-SA"/>
        </w:rPr>
        <w:t>недвижимость</w:t>
      </w:r>
      <w:r w:rsidR="00D87127">
        <w:rPr>
          <w:lang w:eastAsia="ar-SA"/>
        </w:rPr>
        <w:t>,</w:t>
      </w:r>
      <w:r w:rsidR="00803BD3" w:rsidRPr="00803BD3">
        <w:rPr>
          <w:lang w:eastAsia="ar-SA"/>
        </w:rPr>
        <w:t xml:space="preserve"> подоходному налогу с физических лиц и налогу на добавленную стоимость в бюджет зачислено 80,6 % поступлений 9-ти месяцев</w:t>
      </w:r>
      <w:r w:rsidR="00D87127">
        <w:rPr>
          <w:lang w:eastAsia="ar-SA"/>
        </w:rPr>
        <w:t xml:space="preserve">, что в сумме составляет </w:t>
      </w:r>
      <w:r w:rsidR="00CF2597">
        <w:rPr>
          <w:lang w:eastAsia="ar-SA"/>
        </w:rPr>
        <w:t xml:space="preserve">       </w:t>
      </w:r>
      <w:r w:rsidR="00D87127">
        <w:rPr>
          <w:lang w:eastAsia="ar-SA"/>
        </w:rPr>
        <w:t>10</w:t>
      </w:r>
      <w:r w:rsidR="00CF2597">
        <w:rPr>
          <w:lang w:eastAsia="ar-SA"/>
        </w:rPr>
        <w:t xml:space="preserve"> </w:t>
      </w:r>
      <w:r w:rsidR="00D87127">
        <w:rPr>
          <w:lang w:eastAsia="ar-SA"/>
        </w:rPr>
        <w:t>185,2 тыс. рублей</w:t>
      </w:r>
      <w:r w:rsidR="006C1397">
        <w:rPr>
          <w:lang w:eastAsia="ar-SA"/>
        </w:rPr>
        <w:t>.</w:t>
      </w:r>
      <w:r w:rsidR="00803BD3" w:rsidRPr="00803BD3">
        <w:rPr>
          <w:lang w:eastAsia="ar-SA"/>
        </w:rPr>
        <w:t xml:space="preserve"> </w:t>
      </w:r>
      <w:r w:rsidR="006C1397">
        <w:rPr>
          <w:lang w:eastAsia="ar-SA"/>
        </w:rPr>
        <w:t>Почти по всем ключевым доходным источникам обеспечена положительная динамика поступлений с темпом выше 100%.</w:t>
      </w:r>
    </w:p>
    <w:p w:rsidR="00D5361B" w:rsidRDefault="00D5361B" w:rsidP="00803BD3">
      <w:pPr>
        <w:suppressAutoHyphens/>
        <w:ind w:right="-1" w:firstLine="720"/>
        <w:jc w:val="both"/>
        <w:rPr>
          <w:lang w:eastAsia="ar-SA"/>
        </w:rPr>
      </w:pPr>
      <w:r w:rsidRPr="00D5361B">
        <w:rPr>
          <w:noProof/>
        </w:rPr>
        <w:lastRenderedPageBreak/>
        <w:drawing>
          <wp:inline distT="0" distB="0" distL="0" distR="0">
            <wp:extent cx="4495800" cy="33718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463" cy="340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7CA" w:rsidRDefault="00B567CA" w:rsidP="00803BD3">
      <w:pPr>
        <w:suppressAutoHyphens/>
        <w:ind w:right="-1" w:firstLine="720"/>
        <w:jc w:val="both"/>
        <w:rPr>
          <w:noProof/>
        </w:rPr>
      </w:pPr>
    </w:p>
    <w:p w:rsidR="00B567CA" w:rsidRDefault="00B567CA" w:rsidP="00803BD3">
      <w:pPr>
        <w:suppressAutoHyphens/>
        <w:ind w:right="-1" w:firstLine="720"/>
        <w:jc w:val="both"/>
        <w:rPr>
          <w:noProof/>
        </w:rPr>
      </w:pPr>
      <w:r w:rsidRPr="00B567CA">
        <w:rPr>
          <w:noProof/>
        </w:rPr>
        <w:drawing>
          <wp:inline distT="0" distB="0" distL="0" distR="0">
            <wp:extent cx="5467348" cy="4100512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108" cy="412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B9" w:rsidRDefault="00FE1EFD" w:rsidP="00C25EFF">
      <w:pPr>
        <w:ind w:firstLine="708"/>
        <w:jc w:val="both"/>
      </w:pPr>
      <w:r w:rsidRPr="008529F6">
        <w:t>Р</w:t>
      </w:r>
      <w:r w:rsidR="00462D51" w:rsidRPr="008529F6">
        <w:t>асходы бюджета за</w:t>
      </w:r>
      <w:r w:rsidR="000B50FB" w:rsidRPr="008529F6">
        <w:t xml:space="preserve"> </w:t>
      </w:r>
      <w:r w:rsidR="005A57FA">
        <w:t xml:space="preserve">9 месяцев </w:t>
      </w:r>
      <w:r w:rsidR="00462D51" w:rsidRPr="008529F6">
        <w:t>20</w:t>
      </w:r>
      <w:r w:rsidR="00A85CD2" w:rsidRPr="008529F6">
        <w:t>2</w:t>
      </w:r>
      <w:r w:rsidR="00DA29E0" w:rsidRPr="008529F6">
        <w:t>4</w:t>
      </w:r>
      <w:r w:rsidR="00462D51" w:rsidRPr="008529F6">
        <w:t xml:space="preserve"> год</w:t>
      </w:r>
      <w:r w:rsidR="000B50FB" w:rsidRPr="008529F6">
        <w:t>а</w:t>
      </w:r>
      <w:r w:rsidR="00462D51" w:rsidRPr="008529F6">
        <w:t xml:space="preserve"> произведены</w:t>
      </w:r>
      <w:r w:rsidR="001E4047">
        <w:t xml:space="preserve"> в</w:t>
      </w:r>
      <w:r w:rsidR="001C0BE2">
        <w:t xml:space="preserve"> </w:t>
      </w:r>
      <w:r w:rsidR="00462D51" w:rsidRPr="008529F6">
        <w:t>сумм</w:t>
      </w:r>
      <w:r w:rsidR="001E4047">
        <w:t>е</w:t>
      </w:r>
      <w:r w:rsidR="001C0BE2">
        <w:t xml:space="preserve"> </w:t>
      </w:r>
      <w:r w:rsidR="005A57FA">
        <w:t>38 557,3</w:t>
      </w:r>
      <w:r w:rsidR="004C24DE" w:rsidRPr="008529F6">
        <w:t xml:space="preserve"> </w:t>
      </w:r>
      <w:r w:rsidR="00462D51" w:rsidRPr="008529F6">
        <w:t>тыс. руб</w:t>
      </w:r>
      <w:r w:rsidR="00722E6F" w:rsidRPr="008529F6">
        <w:t>лей.</w:t>
      </w:r>
      <w:r w:rsidR="00722E6F" w:rsidRPr="00F57370">
        <w:t xml:space="preserve">  </w:t>
      </w:r>
    </w:p>
    <w:p w:rsidR="00FE42D0" w:rsidRDefault="00FE42D0" w:rsidP="00C25EFF">
      <w:pPr>
        <w:ind w:firstLine="708"/>
        <w:jc w:val="both"/>
      </w:pPr>
    </w:p>
    <w:p w:rsidR="00FE42D0" w:rsidRDefault="00814025" w:rsidP="00C25EFF">
      <w:pPr>
        <w:ind w:firstLine="708"/>
        <w:jc w:val="both"/>
      </w:pPr>
      <w:r w:rsidRPr="00814025">
        <w:rPr>
          <w:noProof/>
        </w:rPr>
        <w:lastRenderedPageBreak/>
        <w:drawing>
          <wp:inline distT="0" distB="0" distL="0" distR="0">
            <wp:extent cx="5791200" cy="434340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833" cy="435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7D" w:rsidRDefault="0044727D" w:rsidP="00C25EFF">
      <w:pPr>
        <w:ind w:firstLine="708"/>
        <w:jc w:val="both"/>
      </w:pPr>
    </w:p>
    <w:p w:rsidR="005861FC" w:rsidRDefault="005861FC" w:rsidP="005861FC">
      <w:pPr>
        <w:ind w:firstLine="708"/>
        <w:jc w:val="both"/>
      </w:pPr>
      <w:r w:rsidRPr="00656BA4">
        <w:t>В структуре расходов бюджета 72,8% приходится на первоочередные расходы 28</w:t>
      </w:r>
      <w:r>
        <w:t xml:space="preserve"> </w:t>
      </w:r>
      <w:r w:rsidRPr="00656BA4">
        <w:t>071,9 тыс. рублей, в том числе на заработную плату и начисления на нее –56,2%, 21655,7 тыс. рублей, трансферты населению – 3,4%, 1318,6 тыс. рублей, продукты питания – 2,0%, 776,2 тыс. рублей, лекарственные средства, изделия медицинского назначения – 1,0%, 381,2 тыс. рублей, коммунальные услуги – 5,0%, 1935,0 тыс. рублей, субсидии на финансирование жилищно-коммунальных услуг, оказываемых населению –4,7%, 1818,1 тыс. рублей, услуг транспорта – 0,5%, 187,1 тыс. рублей</w:t>
      </w:r>
      <w:r w:rsidRPr="009D7184">
        <w:t>.</w:t>
      </w:r>
    </w:p>
    <w:p w:rsidR="00246F20" w:rsidRDefault="00246F20" w:rsidP="00C25EFF">
      <w:pPr>
        <w:ind w:firstLine="708"/>
        <w:jc w:val="both"/>
        <w:rPr>
          <w:noProof/>
        </w:rPr>
      </w:pPr>
      <w:r w:rsidRPr="00246F20">
        <w:rPr>
          <w:noProof/>
        </w:rPr>
        <w:lastRenderedPageBreak/>
        <w:drawing>
          <wp:inline distT="0" distB="0" distL="0" distR="0">
            <wp:extent cx="5389880" cy="4042411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197" cy="407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F20" w:rsidRDefault="00246F20" w:rsidP="00C25EFF">
      <w:pPr>
        <w:ind w:firstLine="708"/>
        <w:jc w:val="both"/>
        <w:rPr>
          <w:noProof/>
        </w:rPr>
      </w:pPr>
    </w:p>
    <w:p w:rsidR="00246F20" w:rsidRDefault="0075615A" w:rsidP="00C25EFF">
      <w:pPr>
        <w:ind w:firstLine="708"/>
        <w:jc w:val="both"/>
        <w:rPr>
          <w:noProof/>
        </w:rPr>
      </w:pPr>
      <w:r w:rsidRPr="0075615A">
        <w:rPr>
          <w:noProof/>
        </w:rPr>
        <w:drawing>
          <wp:inline distT="0" distB="0" distL="0" distR="0">
            <wp:extent cx="4695825" cy="352187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946" cy="353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7D" w:rsidRDefault="0075615A" w:rsidP="00C25EFF">
      <w:pPr>
        <w:ind w:firstLine="708"/>
        <w:jc w:val="both"/>
      </w:pPr>
      <w:r w:rsidRPr="0075615A">
        <w:rPr>
          <w:noProof/>
        </w:rPr>
        <w:lastRenderedPageBreak/>
        <w:drawing>
          <wp:inline distT="0" distB="0" distL="0" distR="0">
            <wp:extent cx="5257800" cy="394335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65" cy="395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1FC" w:rsidRDefault="005861FC" w:rsidP="004A7DED">
      <w:pPr>
        <w:ind w:firstLine="708"/>
        <w:jc w:val="both"/>
      </w:pPr>
    </w:p>
    <w:p w:rsidR="00785F07" w:rsidRPr="00EE612C" w:rsidRDefault="00785F07" w:rsidP="004A7DED">
      <w:pPr>
        <w:ind w:firstLine="708"/>
        <w:jc w:val="both"/>
      </w:pPr>
      <w:r w:rsidRPr="00EE612C">
        <w:t>Как и запланировано первоначально</w:t>
      </w:r>
      <w:r w:rsidR="00FF0D65">
        <w:t>,</w:t>
      </w:r>
      <w:r w:rsidRPr="00EE612C">
        <w:t xml:space="preserve"> расходы бюджета сохраняют социальную направленность.</w:t>
      </w:r>
    </w:p>
    <w:p w:rsidR="00785F07" w:rsidRPr="00F57370" w:rsidRDefault="00785F07" w:rsidP="00C632A4">
      <w:pPr>
        <w:ind w:firstLine="708"/>
        <w:jc w:val="both"/>
      </w:pPr>
      <w:r w:rsidRPr="00EE612C">
        <w:t xml:space="preserve">На развитие социальной сферы в отчетном периоде </w:t>
      </w:r>
      <w:r w:rsidR="00C36062" w:rsidRPr="00EE612C">
        <w:t>направлено</w:t>
      </w:r>
      <w:r w:rsidRPr="00EE612C">
        <w:t xml:space="preserve"> </w:t>
      </w:r>
      <w:r w:rsidR="0080315A">
        <w:t>23</w:t>
      </w:r>
      <w:r w:rsidR="0044727D">
        <w:t xml:space="preserve"> </w:t>
      </w:r>
      <w:r w:rsidR="0080315A">
        <w:t>248,6</w:t>
      </w:r>
      <w:r w:rsidRPr="007F3626">
        <w:t xml:space="preserve"> тыс. рублей или </w:t>
      </w:r>
      <w:r w:rsidR="000878B9">
        <w:t>60,3</w:t>
      </w:r>
      <w:r w:rsidRPr="007F3626">
        <w:t>% расходов бюджета.</w:t>
      </w:r>
    </w:p>
    <w:p w:rsidR="00280DD8" w:rsidRPr="003850B2" w:rsidRDefault="00785F07" w:rsidP="00C25EFF">
      <w:pPr>
        <w:ind w:firstLine="708"/>
        <w:jc w:val="both"/>
      </w:pPr>
      <w:r w:rsidRPr="003850B2">
        <w:t xml:space="preserve">Мероприятия в отрасли </w:t>
      </w:r>
      <w:r w:rsidR="00A1606C" w:rsidRPr="004101E0">
        <w:t>з</w:t>
      </w:r>
      <w:r w:rsidRPr="004101E0">
        <w:t>дравоохранение</w:t>
      </w:r>
      <w:r w:rsidRPr="003850B2">
        <w:t xml:space="preserve"> профинансированы в объёме </w:t>
      </w:r>
      <w:r w:rsidR="000878B9">
        <w:t>6908,9</w:t>
      </w:r>
      <w:r w:rsidRPr="003850B2">
        <w:t xml:space="preserve"> тыс. рублей, что составляет </w:t>
      </w:r>
      <w:r w:rsidR="000878B9">
        <w:t>17,9</w:t>
      </w:r>
      <w:r w:rsidRPr="003850B2">
        <w:t>% в объеме расходов</w:t>
      </w:r>
      <w:r w:rsidR="00280DD8" w:rsidRPr="003850B2">
        <w:t xml:space="preserve">. </w:t>
      </w:r>
    </w:p>
    <w:p w:rsidR="00280DD8" w:rsidRPr="003850B2" w:rsidRDefault="006A28B4" w:rsidP="00C25EFF">
      <w:pPr>
        <w:ind w:firstLine="708"/>
        <w:jc w:val="both"/>
      </w:pPr>
      <w:r w:rsidRPr="003850B2">
        <w:t xml:space="preserve">Расходы бюджета на </w:t>
      </w:r>
      <w:r w:rsidRPr="004101E0">
        <w:t xml:space="preserve">физическую культуру, спорт, культуру и средства массовой информации </w:t>
      </w:r>
      <w:r w:rsidRPr="003850B2">
        <w:t xml:space="preserve">сложились в размере </w:t>
      </w:r>
      <w:r w:rsidR="000878B9">
        <w:t>3</w:t>
      </w:r>
      <w:r w:rsidR="004101E0">
        <w:t xml:space="preserve"> </w:t>
      </w:r>
      <w:r w:rsidR="000878B9">
        <w:t>084,2</w:t>
      </w:r>
      <w:r w:rsidRPr="003850B2">
        <w:t xml:space="preserve"> тыс. рублей, что составляет </w:t>
      </w:r>
      <w:r w:rsidR="000878B9">
        <w:t>8,0</w:t>
      </w:r>
      <w:r w:rsidRPr="003850B2">
        <w:t>% в объеме расходов</w:t>
      </w:r>
      <w:r w:rsidR="00280DD8" w:rsidRPr="003850B2">
        <w:t>.</w:t>
      </w:r>
      <w:r w:rsidRPr="003850B2">
        <w:t xml:space="preserve"> </w:t>
      </w:r>
    </w:p>
    <w:p w:rsidR="003B365C" w:rsidRDefault="006A28B4" w:rsidP="00173581">
      <w:pPr>
        <w:ind w:firstLine="708"/>
        <w:jc w:val="both"/>
      </w:pPr>
      <w:r w:rsidRPr="00965647">
        <w:t xml:space="preserve">Расходы бюджета </w:t>
      </w:r>
      <w:r w:rsidR="00A1606C" w:rsidRPr="00965647">
        <w:t xml:space="preserve">по отрасли </w:t>
      </w:r>
      <w:r w:rsidR="00A1606C" w:rsidRPr="004101E0">
        <w:t>о</w:t>
      </w:r>
      <w:r w:rsidRPr="004101E0">
        <w:rPr>
          <w:color w:val="000000" w:themeColor="text1"/>
        </w:rPr>
        <w:t>бразование</w:t>
      </w:r>
      <w:r w:rsidRPr="00965647">
        <w:t xml:space="preserve"> сложились в размере</w:t>
      </w:r>
      <w:r w:rsidR="004101E0">
        <w:t xml:space="preserve"> </w:t>
      </w:r>
      <w:r w:rsidR="001E2B78">
        <w:t>11</w:t>
      </w:r>
      <w:r w:rsidR="004101E0">
        <w:t xml:space="preserve"> </w:t>
      </w:r>
      <w:r w:rsidR="001E2B78">
        <w:t>335,9</w:t>
      </w:r>
      <w:r w:rsidRPr="00965647">
        <w:t xml:space="preserve"> тыс. рублей</w:t>
      </w:r>
      <w:r w:rsidR="003B365C">
        <w:t xml:space="preserve">. Удельный вес в объеме расходов бюджета </w:t>
      </w:r>
      <w:r w:rsidR="001E2B78">
        <w:t>29,4</w:t>
      </w:r>
      <w:r w:rsidRPr="00965647">
        <w:t>%.</w:t>
      </w:r>
      <w:r w:rsidR="00173581" w:rsidRPr="00965647">
        <w:t xml:space="preserve"> </w:t>
      </w:r>
    </w:p>
    <w:p w:rsidR="004101E0" w:rsidRDefault="006A28B4" w:rsidP="00C25EFF">
      <w:pPr>
        <w:ind w:firstLine="708"/>
        <w:jc w:val="both"/>
      </w:pPr>
      <w:r w:rsidRPr="0023693E">
        <w:t xml:space="preserve">На реализацию мероприятий </w:t>
      </w:r>
      <w:r w:rsidRPr="004101E0">
        <w:t>социальной политики</w:t>
      </w:r>
      <w:r w:rsidRPr="0023693E">
        <w:t xml:space="preserve"> (функционирование территориального центра социального обслуживания населения, социальная защита детей-сирот и детей, оставшихся без попечения родителей, воспитывающихся в семьях, адресная социальная помощь нуждающимся категориям граждан) направлено </w:t>
      </w:r>
      <w:r w:rsidR="002A639F">
        <w:t>1</w:t>
      </w:r>
      <w:r w:rsidR="004101E0">
        <w:t xml:space="preserve"> </w:t>
      </w:r>
      <w:r w:rsidR="002A639F">
        <w:t>920,5</w:t>
      </w:r>
      <w:r w:rsidRPr="0023693E">
        <w:t xml:space="preserve"> тыс. рублей</w:t>
      </w:r>
      <w:r w:rsidR="0069750A">
        <w:t xml:space="preserve">, </w:t>
      </w:r>
      <w:r w:rsidR="002A639F">
        <w:t>5</w:t>
      </w:r>
      <w:r w:rsidRPr="0023693E">
        <w:t>%</w:t>
      </w:r>
      <w:r w:rsidR="004101E0">
        <w:t xml:space="preserve">. </w:t>
      </w:r>
    </w:p>
    <w:p w:rsidR="006A28B4" w:rsidRDefault="006A28B4" w:rsidP="00C25EFF">
      <w:pPr>
        <w:ind w:firstLine="708"/>
        <w:jc w:val="both"/>
      </w:pPr>
      <w:r w:rsidRPr="0023693E">
        <w:t xml:space="preserve">Расходы бюджета на функционирование </w:t>
      </w:r>
      <w:r w:rsidRPr="004101E0">
        <w:t>органов местного управления и самоуправления</w:t>
      </w:r>
      <w:r w:rsidRPr="0023693E">
        <w:t xml:space="preserve"> сложились в размере </w:t>
      </w:r>
      <w:r w:rsidR="002A639F">
        <w:t>3239,1</w:t>
      </w:r>
      <w:r w:rsidRPr="0023693E">
        <w:t xml:space="preserve"> тыс.</w:t>
      </w:r>
      <w:r w:rsidR="0069750A">
        <w:t xml:space="preserve"> </w:t>
      </w:r>
      <w:r w:rsidRPr="0023693E">
        <w:t>рублей</w:t>
      </w:r>
      <w:r w:rsidR="0069750A">
        <w:t>,</w:t>
      </w:r>
      <w:r w:rsidRPr="0023693E">
        <w:t xml:space="preserve"> </w:t>
      </w:r>
      <w:r w:rsidR="00537DA0" w:rsidRPr="0023693E">
        <w:t>8,</w:t>
      </w:r>
      <w:r w:rsidR="0069750A">
        <w:t>4</w:t>
      </w:r>
      <w:r w:rsidRPr="0023693E">
        <w:t>% в объеме бюджета.</w:t>
      </w:r>
    </w:p>
    <w:p w:rsidR="00183191" w:rsidRPr="0023693E" w:rsidRDefault="00183191" w:rsidP="00C25EFF">
      <w:pPr>
        <w:ind w:firstLine="708"/>
        <w:jc w:val="both"/>
      </w:pPr>
      <w:r w:rsidRPr="00183191">
        <w:rPr>
          <w:noProof/>
        </w:rPr>
        <w:lastRenderedPageBreak/>
        <w:drawing>
          <wp:inline distT="0" distB="0" distL="0" distR="0">
            <wp:extent cx="5457825" cy="409337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352" cy="410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75B" w:rsidRDefault="00A25867" w:rsidP="00C25EFF">
      <w:pPr>
        <w:ind w:firstLine="708"/>
        <w:jc w:val="both"/>
      </w:pPr>
      <w:r w:rsidRPr="00A25867">
        <w:rPr>
          <w:noProof/>
        </w:rPr>
        <w:drawing>
          <wp:inline distT="0" distB="0" distL="0" distR="0">
            <wp:extent cx="5343525" cy="40076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985" cy="4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75B" w:rsidRDefault="0053275B" w:rsidP="00C25EFF">
      <w:pPr>
        <w:ind w:firstLine="708"/>
        <w:jc w:val="both"/>
      </w:pPr>
    </w:p>
    <w:p w:rsidR="0053275B" w:rsidRDefault="0053275B" w:rsidP="00C25EFF">
      <w:pPr>
        <w:ind w:firstLine="708"/>
        <w:jc w:val="both"/>
      </w:pPr>
    </w:p>
    <w:p w:rsidR="0053275B" w:rsidRDefault="0053275B" w:rsidP="00C25EFF">
      <w:pPr>
        <w:ind w:firstLine="708"/>
        <w:jc w:val="both"/>
      </w:pPr>
    </w:p>
    <w:p w:rsidR="009F4D69" w:rsidRDefault="009F4D69" w:rsidP="00C7221F">
      <w:pPr>
        <w:ind w:firstLine="708"/>
        <w:jc w:val="both"/>
      </w:pPr>
      <w:bookmarkStart w:id="0" w:name="_GoBack"/>
      <w:bookmarkEnd w:id="0"/>
    </w:p>
    <w:p w:rsidR="009F4D69" w:rsidRDefault="009F4D69" w:rsidP="00C7221F">
      <w:pPr>
        <w:ind w:firstLine="708"/>
        <w:jc w:val="both"/>
      </w:pPr>
    </w:p>
    <w:p w:rsidR="00C7221F" w:rsidRPr="00023A3A" w:rsidRDefault="00C7221F" w:rsidP="00C7221F">
      <w:pPr>
        <w:jc w:val="both"/>
        <w:rPr>
          <w:i/>
        </w:rPr>
      </w:pPr>
    </w:p>
    <w:p w:rsidR="00C7221F" w:rsidRDefault="006F6E4E" w:rsidP="004A1FED">
      <w:pPr>
        <w:ind w:left="-284" w:firstLine="992"/>
        <w:jc w:val="both"/>
      </w:pPr>
      <w:r w:rsidRPr="006F6E4E">
        <w:rPr>
          <w:noProof/>
        </w:rPr>
        <w:lastRenderedPageBreak/>
        <w:drawing>
          <wp:inline distT="0" distB="0" distL="0" distR="0">
            <wp:extent cx="6048375" cy="45362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687" cy="456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3C" w:rsidRDefault="009E003C" w:rsidP="00E7097A">
      <w:pPr>
        <w:jc w:val="both"/>
      </w:pPr>
    </w:p>
    <w:sectPr w:rsidR="009E003C" w:rsidSect="004A1FED">
      <w:headerReference w:type="default" r:id="rId18"/>
      <w:footerReference w:type="first" r:id="rId19"/>
      <w:pgSz w:w="11906" w:h="16838" w:code="9"/>
      <w:pgMar w:top="0" w:right="567" w:bottom="709" w:left="993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1A" w:rsidRDefault="00D6401A">
      <w:r>
        <w:separator/>
      </w:r>
    </w:p>
  </w:endnote>
  <w:endnote w:type="continuationSeparator" w:id="0">
    <w:p w:rsidR="00D6401A" w:rsidRDefault="00D6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1A" w:rsidRDefault="00D6401A">
      <w:r>
        <w:separator/>
      </w:r>
    </w:p>
  </w:footnote>
  <w:footnote w:type="continuationSeparator" w:id="0">
    <w:p w:rsidR="00D6401A" w:rsidRDefault="00D64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1A" w:rsidRPr="003A5D95" w:rsidRDefault="0035359E" w:rsidP="006552A5">
    <w:pPr>
      <w:pStyle w:val="a3"/>
      <w:jc w:val="center"/>
      <w:rPr>
        <w:sz w:val="28"/>
        <w:szCs w:val="28"/>
      </w:rPr>
    </w:pPr>
    <w:r w:rsidRPr="003A5D95">
      <w:rPr>
        <w:rStyle w:val="a7"/>
        <w:sz w:val="28"/>
        <w:szCs w:val="28"/>
      </w:rPr>
      <w:fldChar w:fldCharType="begin"/>
    </w:r>
    <w:r w:rsidR="00A353A6" w:rsidRPr="003A5D95">
      <w:rPr>
        <w:rStyle w:val="a7"/>
        <w:sz w:val="28"/>
        <w:szCs w:val="28"/>
      </w:rPr>
      <w:instrText xml:space="preserve"> PAGE </w:instrText>
    </w:r>
    <w:r w:rsidRPr="003A5D95">
      <w:rPr>
        <w:rStyle w:val="a7"/>
        <w:sz w:val="28"/>
        <w:szCs w:val="28"/>
      </w:rPr>
      <w:fldChar w:fldCharType="separate"/>
    </w:r>
    <w:r w:rsidR="00BD51DB">
      <w:rPr>
        <w:rStyle w:val="a7"/>
        <w:noProof/>
        <w:sz w:val="28"/>
        <w:szCs w:val="28"/>
      </w:rPr>
      <w:t>2</w:t>
    </w:r>
    <w:r w:rsidRPr="003A5D95">
      <w:rPr>
        <w:rStyle w:val="a7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588F"/>
    <w:multiLevelType w:val="hybridMultilevel"/>
    <w:tmpl w:val="45565C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51"/>
    <w:rsid w:val="000013AC"/>
    <w:rsid w:val="00001935"/>
    <w:rsid w:val="00001D11"/>
    <w:rsid w:val="000060E9"/>
    <w:rsid w:val="00010CAC"/>
    <w:rsid w:val="00023A14"/>
    <w:rsid w:val="00023A3A"/>
    <w:rsid w:val="00026379"/>
    <w:rsid w:val="00033862"/>
    <w:rsid w:val="000377A7"/>
    <w:rsid w:val="00044030"/>
    <w:rsid w:val="000507BC"/>
    <w:rsid w:val="0005321A"/>
    <w:rsid w:val="000704AA"/>
    <w:rsid w:val="00073DA1"/>
    <w:rsid w:val="00076294"/>
    <w:rsid w:val="00077FDA"/>
    <w:rsid w:val="00081914"/>
    <w:rsid w:val="00081EC5"/>
    <w:rsid w:val="000827BE"/>
    <w:rsid w:val="0008526B"/>
    <w:rsid w:val="000877B1"/>
    <w:rsid w:val="000878B9"/>
    <w:rsid w:val="00090746"/>
    <w:rsid w:val="000949B8"/>
    <w:rsid w:val="00095696"/>
    <w:rsid w:val="000A354D"/>
    <w:rsid w:val="000A608E"/>
    <w:rsid w:val="000A6369"/>
    <w:rsid w:val="000A6D45"/>
    <w:rsid w:val="000B0F0D"/>
    <w:rsid w:val="000B0FB4"/>
    <w:rsid w:val="000B43C7"/>
    <w:rsid w:val="000B50FB"/>
    <w:rsid w:val="000B720F"/>
    <w:rsid w:val="000C7356"/>
    <w:rsid w:val="000C7DF7"/>
    <w:rsid w:val="000E1990"/>
    <w:rsid w:val="000E2951"/>
    <w:rsid w:val="000E484B"/>
    <w:rsid w:val="000E5E86"/>
    <w:rsid w:val="000E6ACB"/>
    <w:rsid w:val="000F1135"/>
    <w:rsid w:val="000F28CF"/>
    <w:rsid w:val="000F6B4E"/>
    <w:rsid w:val="000F7E1C"/>
    <w:rsid w:val="0010147F"/>
    <w:rsid w:val="00104081"/>
    <w:rsid w:val="001042AA"/>
    <w:rsid w:val="001109E3"/>
    <w:rsid w:val="00114ACB"/>
    <w:rsid w:val="00120BB3"/>
    <w:rsid w:val="001237C9"/>
    <w:rsid w:val="00126BEF"/>
    <w:rsid w:val="001320AF"/>
    <w:rsid w:val="00133C77"/>
    <w:rsid w:val="00134968"/>
    <w:rsid w:val="001453C7"/>
    <w:rsid w:val="001462F7"/>
    <w:rsid w:val="00154A6C"/>
    <w:rsid w:val="00155591"/>
    <w:rsid w:val="00157E03"/>
    <w:rsid w:val="00166731"/>
    <w:rsid w:val="0017192E"/>
    <w:rsid w:val="00173581"/>
    <w:rsid w:val="0017496F"/>
    <w:rsid w:val="0017595D"/>
    <w:rsid w:val="00177301"/>
    <w:rsid w:val="00177D19"/>
    <w:rsid w:val="0018018B"/>
    <w:rsid w:val="00182D3A"/>
    <w:rsid w:val="00183191"/>
    <w:rsid w:val="001831D8"/>
    <w:rsid w:val="00184617"/>
    <w:rsid w:val="00190663"/>
    <w:rsid w:val="00191428"/>
    <w:rsid w:val="001A189B"/>
    <w:rsid w:val="001A4632"/>
    <w:rsid w:val="001A71DD"/>
    <w:rsid w:val="001B27B2"/>
    <w:rsid w:val="001B33BF"/>
    <w:rsid w:val="001C0BE2"/>
    <w:rsid w:val="001C7EF3"/>
    <w:rsid w:val="001D1EEE"/>
    <w:rsid w:val="001D212E"/>
    <w:rsid w:val="001D30A2"/>
    <w:rsid w:val="001D5387"/>
    <w:rsid w:val="001D5D58"/>
    <w:rsid w:val="001D60F6"/>
    <w:rsid w:val="001E2B78"/>
    <w:rsid w:val="001E3514"/>
    <w:rsid w:val="001E4047"/>
    <w:rsid w:val="001F67AB"/>
    <w:rsid w:val="001F6BC3"/>
    <w:rsid w:val="001F6DD3"/>
    <w:rsid w:val="00201D38"/>
    <w:rsid w:val="002048AA"/>
    <w:rsid w:val="00213523"/>
    <w:rsid w:val="00214691"/>
    <w:rsid w:val="00214794"/>
    <w:rsid w:val="00215625"/>
    <w:rsid w:val="0023693E"/>
    <w:rsid w:val="0024147E"/>
    <w:rsid w:val="002415D6"/>
    <w:rsid w:val="00246F20"/>
    <w:rsid w:val="00250D97"/>
    <w:rsid w:val="00250E3A"/>
    <w:rsid w:val="00253E60"/>
    <w:rsid w:val="00255132"/>
    <w:rsid w:val="00256B5D"/>
    <w:rsid w:val="00261A9E"/>
    <w:rsid w:val="002649FE"/>
    <w:rsid w:val="00271911"/>
    <w:rsid w:val="0027247C"/>
    <w:rsid w:val="00273D4D"/>
    <w:rsid w:val="00280CC8"/>
    <w:rsid w:val="00280DD8"/>
    <w:rsid w:val="00283C41"/>
    <w:rsid w:val="00292347"/>
    <w:rsid w:val="002A3D27"/>
    <w:rsid w:val="002A639F"/>
    <w:rsid w:val="002B0E1F"/>
    <w:rsid w:val="002C079A"/>
    <w:rsid w:val="002C1C9D"/>
    <w:rsid w:val="002D1039"/>
    <w:rsid w:val="002F48FE"/>
    <w:rsid w:val="00307898"/>
    <w:rsid w:val="003110EB"/>
    <w:rsid w:val="00312DF8"/>
    <w:rsid w:val="00320859"/>
    <w:rsid w:val="003208B8"/>
    <w:rsid w:val="003238BA"/>
    <w:rsid w:val="00325888"/>
    <w:rsid w:val="00326266"/>
    <w:rsid w:val="003268B6"/>
    <w:rsid w:val="00327085"/>
    <w:rsid w:val="00332988"/>
    <w:rsid w:val="00332ED2"/>
    <w:rsid w:val="0033619B"/>
    <w:rsid w:val="003415DE"/>
    <w:rsid w:val="0034196B"/>
    <w:rsid w:val="0034540C"/>
    <w:rsid w:val="00346ACF"/>
    <w:rsid w:val="00346BA0"/>
    <w:rsid w:val="0035359E"/>
    <w:rsid w:val="00355C20"/>
    <w:rsid w:val="003600FC"/>
    <w:rsid w:val="00364157"/>
    <w:rsid w:val="00370B4D"/>
    <w:rsid w:val="00372213"/>
    <w:rsid w:val="00372D48"/>
    <w:rsid w:val="00373593"/>
    <w:rsid w:val="003764DC"/>
    <w:rsid w:val="00381345"/>
    <w:rsid w:val="00384B8C"/>
    <w:rsid w:val="00384FA3"/>
    <w:rsid w:val="003850B2"/>
    <w:rsid w:val="00385186"/>
    <w:rsid w:val="00393673"/>
    <w:rsid w:val="00396A90"/>
    <w:rsid w:val="003A0D41"/>
    <w:rsid w:val="003A39C2"/>
    <w:rsid w:val="003A5CC9"/>
    <w:rsid w:val="003B25AC"/>
    <w:rsid w:val="003B365C"/>
    <w:rsid w:val="003B50DD"/>
    <w:rsid w:val="003B6072"/>
    <w:rsid w:val="003C2DE1"/>
    <w:rsid w:val="003F560B"/>
    <w:rsid w:val="003F5C12"/>
    <w:rsid w:val="003F6112"/>
    <w:rsid w:val="003F79A6"/>
    <w:rsid w:val="003F7BA0"/>
    <w:rsid w:val="004035BD"/>
    <w:rsid w:val="004101E0"/>
    <w:rsid w:val="00410742"/>
    <w:rsid w:val="00411F34"/>
    <w:rsid w:val="0041351F"/>
    <w:rsid w:val="00416632"/>
    <w:rsid w:val="004207CF"/>
    <w:rsid w:val="0042168F"/>
    <w:rsid w:val="00427445"/>
    <w:rsid w:val="0043085C"/>
    <w:rsid w:val="004322D1"/>
    <w:rsid w:val="00433EC7"/>
    <w:rsid w:val="00442F5A"/>
    <w:rsid w:val="00442FFA"/>
    <w:rsid w:val="0044613F"/>
    <w:rsid w:val="0044727D"/>
    <w:rsid w:val="004473AB"/>
    <w:rsid w:val="00450516"/>
    <w:rsid w:val="004547C1"/>
    <w:rsid w:val="00454DB6"/>
    <w:rsid w:val="00457E1F"/>
    <w:rsid w:val="00461A13"/>
    <w:rsid w:val="00462D51"/>
    <w:rsid w:val="00465B0F"/>
    <w:rsid w:val="0048387D"/>
    <w:rsid w:val="00487ABB"/>
    <w:rsid w:val="00495798"/>
    <w:rsid w:val="004A00BA"/>
    <w:rsid w:val="004A041D"/>
    <w:rsid w:val="004A1FED"/>
    <w:rsid w:val="004A542D"/>
    <w:rsid w:val="004A7DED"/>
    <w:rsid w:val="004B3798"/>
    <w:rsid w:val="004C1A96"/>
    <w:rsid w:val="004C24DE"/>
    <w:rsid w:val="004C2D50"/>
    <w:rsid w:val="004C7406"/>
    <w:rsid w:val="004D01B3"/>
    <w:rsid w:val="004D79A2"/>
    <w:rsid w:val="004D7F49"/>
    <w:rsid w:val="004E0D86"/>
    <w:rsid w:val="004E274A"/>
    <w:rsid w:val="004E4E21"/>
    <w:rsid w:val="004E79FE"/>
    <w:rsid w:val="004F54C2"/>
    <w:rsid w:val="004F6E50"/>
    <w:rsid w:val="004F75C1"/>
    <w:rsid w:val="005007FC"/>
    <w:rsid w:val="00511245"/>
    <w:rsid w:val="00511A98"/>
    <w:rsid w:val="00514B57"/>
    <w:rsid w:val="005226D1"/>
    <w:rsid w:val="00525E33"/>
    <w:rsid w:val="00530A45"/>
    <w:rsid w:val="00531BFA"/>
    <w:rsid w:val="0053275B"/>
    <w:rsid w:val="00533284"/>
    <w:rsid w:val="00534DD9"/>
    <w:rsid w:val="005371ED"/>
    <w:rsid w:val="00537DA0"/>
    <w:rsid w:val="005403F8"/>
    <w:rsid w:val="005433FC"/>
    <w:rsid w:val="0054444D"/>
    <w:rsid w:val="00550DC7"/>
    <w:rsid w:val="00551D07"/>
    <w:rsid w:val="0055548C"/>
    <w:rsid w:val="0056138B"/>
    <w:rsid w:val="005646B4"/>
    <w:rsid w:val="00565620"/>
    <w:rsid w:val="00567C89"/>
    <w:rsid w:val="00572A0C"/>
    <w:rsid w:val="005861FC"/>
    <w:rsid w:val="0059131A"/>
    <w:rsid w:val="005965B6"/>
    <w:rsid w:val="005A057A"/>
    <w:rsid w:val="005A1D12"/>
    <w:rsid w:val="005A57FA"/>
    <w:rsid w:val="005D589D"/>
    <w:rsid w:val="005E0732"/>
    <w:rsid w:val="005E267C"/>
    <w:rsid w:val="005E3621"/>
    <w:rsid w:val="005F1ECF"/>
    <w:rsid w:val="005F3E6D"/>
    <w:rsid w:val="005F425F"/>
    <w:rsid w:val="0060513D"/>
    <w:rsid w:val="00623885"/>
    <w:rsid w:val="00626FA6"/>
    <w:rsid w:val="00632DB2"/>
    <w:rsid w:val="0065268C"/>
    <w:rsid w:val="00656BA4"/>
    <w:rsid w:val="00662522"/>
    <w:rsid w:val="0066493C"/>
    <w:rsid w:val="00667E0A"/>
    <w:rsid w:val="006742BD"/>
    <w:rsid w:val="00691A91"/>
    <w:rsid w:val="006925EE"/>
    <w:rsid w:val="0069741B"/>
    <w:rsid w:val="0069750A"/>
    <w:rsid w:val="006A28B4"/>
    <w:rsid w:val="006A4417"/>
    <w:rsid w:val="006A5724"/>
    <w:rsid w:val="006A79A8"/>
    <w:rsid w:val="006B774D"/>
    <w:rsid w:val="006C1397"/>
    <w:rsid w:val="006C5759"/>
    <w:rsid w:val="006C596D"/>
    <w:rsid w:val="006D126B"/>
    <w:rsid w:val="006D55B1"/>
    <w:rsid w:val="006E12BE"/>
    <w:rsid w:val="006E2C7A"/>
    <w:rsid w:val="006E5D56"/>
    <w:rsid w:val="006E66CF"/>
    <w:rsid w:val="006E696F"/>
    <w:rsid w:val="006F6E4E"/>
    <w:rsid w:val="006F7B64"/>
    <w:rsid w:val="00700612"/>
    <w:rsid w:val="007022E2"/>
    <w:rsid w:val="00705EDE"/>
    <w:rsid w:val="007068F0"/>
    <w:rsid w:val="00710450"/>
    <w:rsid w:val="00722E6F"/>
    <w:rsid w:val="0073492C"/>
    <w:rsid w:val="00736CEF"/>
    <w:rsid w:val="007439A2"/>
    <w:rsid w:val="00755211"/>
    <w:rsid w:val="0075615A"/>
    <w:rsid w:val="00761C11"/>
    <w:rsid w:val="00764917"/>
    <w:rsid w:val="00766FE9"/>
    <w:rsid w:val="00770702"/>
    <w:rsid w:val="0077297B"/>
    <w:rsid w:val="007755A7"/>
    <w:rsid w:val="007757CC"/>
    <w:rsid w:val="00783CBE"/>
    <w:rsid w:val="00785F07"/>
    <w:rsid w:val="00797870"/>
    <w:rsid w:val="007A228C"/>
    <w:rsid w:val="007B36BB"/>
    <w:rsid w:val="007B4E6A"/>
    <w:rsid w:val="007B6641"/>
    <w:rsid w:val="007B7263"/>
    <w:rsid w:val="007C0EAE"/>
    <w:rsid w:val="007D1BFF"/>
    <w:rsid w:val="007D60B7"/>
    <w:rsid w:val="007E07C4"/>
    <w:rsid w:val="007E2917"/>
    <w:rsid w:val="007E737A"/>
    <w:rsid w:val="007F1837"/>
    <w:rsid w:val="007F3626"/>
    <w:rsid w:val="0080315A"/>
    <w:rsid w:val="00803BD3"/>
    <w:rsid w:val="00804B27"/>
    <w:rsid w:val="00805CAF"/>
    <w:rsid w:val="0080785A"/>
    <w:rsid w:val="00807C8E"/>
    <w:rsid w:val="008106E3"/>
    <w:rsid w:val="00811EBE"/>
    <w:rsid w:val="0081378B"/>
    <w:rsid w:val="00814025"/>
    <w:rsid w:val="00816353"/>
    <w:rsid w:val="00821C28"/>
    <w:rsid w:val="00827471"/>
    <w:rsid w:val="00827E16"/>
    <w:rsid w:val="00831801"/>
    <w:rsid w:val="0084294D"/>
    <w:rsid w:val="00842F10"/>
    <w:rsid w:val="00844BAC"/>
    <w:rsid w:val="00846A46"/>
    <w:rsid w:val="00851E8C"/>
    <w:rsid w:val="00851EA3"/>
    <w:rsid w:val="008529F6"/>
    <w:rsid w:val="00855F1F"/>
    <w:rsid w:val="00857A8D"/>
    <w:rsid w:val="00873CCD"/>
    <w:rsid w:val="008765F2"/>
    <w:rsid w:val="008816E3"/>
    <w:rsid w:val="008B2109"/>
    <w:rsid w:val="008B2D26"/>
    <w:rsid w:val="008B42EC"/>
    <w:rsid w:val="008C0EAC"/>
    <w:rsid w:val="008C28E5"/>
    <w:rsid w:val="008C5C6F"/>
    <w:rsid w:val="008E03B0"/>
    <w:rsid w:val="008E3232"/>
    <w:rsid w:val="008E5869"/>
    <w:rsid w:val="008F69CC"/>
    <w:rsid w:val="0090276A"/>
    <w:rsid w:val="00905831"/>
    <w:rsid w:val="0090710E"/>
    <w:rsid w:val="00910B96"/>
    <w:rsid w:val="00913985"/>
    <w:rsid w:val="009162DA"/>
    <w:rsid w:val="00916D7C"/>
    <w:rsid w:val="00917435"/>
    <w:rsid w:val="009244BA"/>
    <w:rsid w:val="0092697B"/>
    <w:rsid w:val="00930630"/>
    <w:rsid w:val="00936A15"/>
    <w:rsid w:val="00936A24"/>
    <w:rsid w:val="009376E4"/>
    <w:rsid w:val="00946FD3"/>
    <w:rsid w:val="009613C0"/>
    <w:rsid w:val="00963DEC"/>
    <w:rsid w:val="00965647"/>
    <w:rsid w:val="00966030"/>
    <w:rsid w:val="009709B7"/>
    <w:rsid w:val="00974742"/>
    <w:rsid w:val="00975726"/>
    <w:rsid w:val="00977B53"/>
    <w:rsid w:val="009863B4"/>
    <w:rsid w:val="00986DA2"/>
    <w:rsid w:val="00992E2E"/>
    <w:rsid w:val="00994AAC"/>
    <w:rsid w:val="00995C7D"/>
    <w:rsid w:val="009A0A2A"/>
    <w:rsid w:val="009A3310"/>
    <w:rsid w:val="009B54D5"/>
    <w:rsid w:val="009C2154"/>
    <w:rsid w:val="009C31EE"/>
    <w:rsid w:val="009C520A"/>
    <w:rsid w:val="009D3EDC"/>
    <w:rsid w:val="009D635B"/>
    <w:rsid w:val="009D7184"/>
    <w:rsid w:val="009E003C"/>
    <w:rsid w:val="009E052D"/>
    <w:rsid w:val="009E236C"/>
    <w:rsid w:val="009E4779"/>
    <w:rsid w:val="009E781D"/>
    <w:rsid w:val="009F4D69"/>
    <w:rsid w:val="009F5C7E"/>
    <w:rsid w:val="00A00050"/>
    <w:rsid w:val="00A02942"/>
    <w:rsid w:val="00A12E2E"/>
    <w:rsid w:val="00A1606C"/>
    <w:rsid w:val="00A16AFF"/>
    <w:rsid w:val="00A21C72"/>
    <w:rsid w:val="00A23866"/>
    <w:rsid w:val="00A25867"/>
    <w:rsid w:val="00A25D0B"/>
    <w:rsid w:val="00A26635"/>
    <w:rsid w:val="00A30804"/>
    <w:rsid w:val="00A31872"/>
    <w:rsid w:val="00A34290"/>
    <w:rsid w:val="00A353A6"/>
    <w:rsid w:val="00A36B98"/>
    <w:rsid w:val="00A4034B"/>
    <w:rsid w:val="00A41A86"/>
    <w:rsid w:val="00A42663"/>
    <w:rsid w:val="00A42CAD"/>
    <w:rsid w:val="00A43F2D"/>
    <w:rsid w:val="00A47879"/>
    <w:rsid w:val="00A50DC6"/>
    <w:rsid w:val="00A56A5C"/>
    <w:rsid w:val="00A65190"/>
    <w:rsid w:val="00A75FFE"/>
    <w:rsid w:val="00A85CD2"/>
    <w:rsid w:val="00A9490C"/>
    <w:rsid w:val="00A9753F"/>
    <w:rsid w:val="00AA1105"/>
    <w:rsid w:val="00AA215B"/>
    <w:rsid w:val="00AB014A"/>
    <w:rsid w:val="00AB2580"/>
    <w:rsid w:val="00AB79D3"/>
    <w:rsid w:val="00AC2330"/>
    <w:rsid w:val="00AD4096"/>
    <w:rsid w:val="00AD4E53"/>
    <w:rsid w:val="00AD51B7"/>
    <w:rsid w:val="00AD574D"/>
    <w:rsid w:val="00AE2CB2"/>
    <w:rsid w:val="00AE30E1"/>
    <w:rsid w:val="00AE3B10"/>
    <w:rsid w:val="00AE4619"/>
    <w:rsid w:val="00AE49D4"/>
    <w:rsid w:val="00AF1BF8"/>
    <w:rsid w:val="00AF6554"/>
    <w:rsid w:val="00B02EBB"/>
    <w:rsid w:val="00B1324A"/>
    <w:rsid w:val="00B209AB"/>
    <w:rsid w:val="00B2162A"/>
    <w:rsid w:val="00B26729"/>
    <w:rsid w:val="00B30F39"/>
    <w:rsid w:val="00B31A0B"/>
    <w:rsid w:val="00B34849"/>
    <w:rsid w:val="00B36773"/>
    <w:rsid w:val="00B40E76"/>
    <w:rsid w:val="00B4269F"/>
    <w:rsid w:val="00B567CA"/>
    <w:rsid w:val="00B56946"/>
    <w:rsid w:val="00B6776C"/>
    <w:rsid w:val="00B70540"/>
    <w:rsid w:val="00B7577D"/>
    <w:rsid w:val="00B81230"/>
    <w:rsid w:val="00B90E34"/>
    <w:rsid w:val="00B92420"/>
    <w:rsid w:val="00B974BE"/>
    <w:rsid w:val="00B97EBF"/>
    <w:rsid w:val="00BA4F92"/>
    <w:rsid w:val="00BA770B"/>
    <w:rsid w:val="00BB280D"/>
    <w:rsid w:val="00BB62B7"/>
    <w:rsid w:val="00BB62CE"/>
    <w:rsid w:val="00BB7C5D"/>
    <w:rsid w:val="00BC3FE3"/>
    <w:rsid w:val="00BC61B9"/>
    <w:rsid w:val="00BC66A7"/>
    <w:rsid w:val="00BD0E02"/>
    <w:rsid w:val="00BD21F9"/>
    <w:rsid w:val="00BD3C28"/>
    <w:rsid w:val="00BD51DB"/>
    <w:rsid w:val="00BD7FBC"/>
    <w:rsid w:val="00BE30D5"/>
    <w:rsid w:val="00BE42D1"/>
    <w:rsid w:val="00BE45ED"/>
    <w:rsid w:val="00BE70BE"/>
    <w:rsid w:val="00BE712A"/>
    <w:rsid w:val="00BE77D5"/>
    <w:rsid w:val="00BF02E4"/>
    <w:rsid w:val="00BF1C94"/>
    <w:rsid w:val="00C06A5B"/>
    <w:rsid w:val="00C136B2"/>
    <w:rsid w:val="00C14A0E"/>
    <w:rsid w:val="00C20535"/>
    <w:rsid w:val="00C25EFF"/>
    <w:rsid w:val="00C3441D"/>
    <w:rsid w:val="00C36062"/>
    <w:rsid w:val="00C373F2"/>
    <w:rsid w:val="00C43D36"/>
    <w:rsid w:val="00C44FE4"/>
    <w:rsid w:val="00C455A9"/>
    <w:rsid w:val="00C55FBD"/>
    <w:rsid w:val="00C564B7"/>
    <w:rsid w:val="00C6288E"/>
    <w:rsid w:val="00C632A4"/>
    <w:rsid w:val="00C65482"/>
    <w:rsid w:val="00C7221F"/>
    <w:rsid w:val="00C72613"/>
    <w:rsid w:val="00C75224"/>
    <w:rsid w:val="00C77ECC"/>
    <w:rsid w:val="00C85EC7"/>
    <w:rsid w:val="00C90A00"/>
    <w:rsid w:val="00CA12B1"/>
    <w:rsid w:val="00CA7B48"/>
    <w:rsid w:val="00CB2CE7"/>
    <w:rsid w:val="00CB737E"/>
    <w:rsid w:val="00CC33D2"/>
    <w:rsid w:val="00CC500A"/>
    <w:rsid w:val="00CD2887"/>
    <w:rsid w:val="00CE05B8"/>
    <w:rsid w:val="00CE0B8C"/>
    <w:rsid w:val="00CE42F6"/>
    <w:rsid w:val="00CE72BD"/>
    <w:rsid w:val="00CF1DE7"/>
    <w:rsid w:val="00CF2597"/>
    <w:rsid w:val="00D04202"/>
    <w:rsid w:val="00D1114B"/>
    <w:rsid w:val="00D11BCA"/>
    <w:rsid w:val="00D121B9"/>
    <w:rsid w:val="00D12AD8"/>
    <w:rsid w:val="00D16A5F"/>
    <w:rsid w:val="00D20CD0"/>
    <w:rsid w:val="00D21EBE"/>
    <w:rsid w:val="00D25143"/>
    <w:rsid w:val="00D367AB"/>
    <w:rsid w:val="00D4760A"/>
    <w:rsid w:val="00D525ED"/>
    <w:rsid w:val="00D5361B"/>
    <w:rsid w:val="00D57B74"/>
    <w:rsid w:val="00D613CC"/>
    <w:rsid w:val="00D6401A"/>
    <w:rsid w:val="00D70507"/>
    <w:rsid w:val="00D72F7C"/>
    <w:rsid w:val="00D755DF"/>
    <w:rsid w:val="00D77716"/>
    <w:rsid w:val="00D80549"/>
    <w:rsid w:val="00D854CE"/>
    <w:rsid w:val="00D87127"/>
    <w:rsid w:val="00D90FED"/>
    <w:rsid w:val="00D92415"/>
    <w:rsid w:val="00D93580"/>
    <w:rsid w:val="00D97613"/>
    <w:rsid w:val="00DA29E0"/>
    <w:rsid w:val="00DA2E7A"/>
    <w:rsid w:val="00DB4660"/>
    <w:rsid w:val="00DD5404"/>
    <w:rsid w:val="00DD75C2"/>
    <w:rsid w:val="00DE6CA7"/>
    <w:rsid w:val="00DF0DFD"/>
    <w:rsid w:val="00DF3100"/>
    <w:rsid w:val="00DF6F95"/>
    <w:rsid w:val="00DF7C19"/>
    <w:rsid w:val="00E0399D"/>
    <w:rsid w:val="00E1006F"/>
    <w:rsid w:val="00E125B8"/>
    <w:rsid w:val="00E12E88"/>
    <w:rsid w:val="00E32C87"/>
    <w:rsid w:val="00E3509E"/>
    <w:rsid w:val="00E3589B"/>
    <w:rsid w:val="00E45567"/>
    <w:rsid w:val="00E5519C"/>
    <w:rsid w:val="00E658FC"/>
    <w:rsid w:val="00E7097A"/>
    <w:rsid w:val="00E73A38"/>
    <w:rsid w:val="00E9669E"/>
    <w:rsid w:val="00EA16DE"/>
    <w:rsid w:val="00EA2F1D"/>
    <w:rsid w:val="00EA5CC4"/>
    <w:rsid w:val="00EA5DE3"/>
    <w:rsid w:val="00EA5EED"/>
    <w:rsid w:val="00ED5AD7"/>
    <w:rsid w:val="00EE531C"/>
    <w:rsid w:val="00EE54EE"/>
    <w:rsid w:val="00EE5FEA"/>
    <w:rsid w:val="00EE612C"/>
    <w:rsid w:val="00EE69C8"/>
    <w:rsid w:val="00EF161F"/>
    <w:rsid w:val="00EF5618"/>
    <w:rsid w:val="00F0345E"/>
    <w:rsid w:val="00F06575"/>
    <w:rsid w:val="00F14EFF"/>
    <w:rsid w:val="00F17924"/>
    <w:rsid w:val="00F21872"/>
    <w:rsid w:val="00F230F1"/>
    <w:rsid w:val="00F35F04"/>
    <w:rsid w:val="00F42677"/>
    <w:rsid w:val="00F42994"/>
    <w:rsid w:val="00F47473"/>
    <w:rsid w:val="00F50B7F"/>
    <w:rsid w:val="00F5363A"/>
    <w:rsid w:val="00F53A4B"/>
    <w:rsid w:val="00F55F0F"/>
    <w:rsid w:val="00F57370"/>
    <w:rsid w:val="00F57F3A"/>
    <w:rsid w:val="00F60842"/>
    <w:rsid w:val="00F71425"/>
    <w:rsid w:val="00F71B46"/>
    <w:rsid w:val="00F767B6"/>
    <w:rsid w:val="00F86AED"/>
    <w:rsid w:val="00F91247"/>
    <w:rsid w:val="00F9293E"/>
    <w:rsid w:val="00F92DCF"/>
    <w:rsid w:val="00FA711F"/>
    <w:rsid w:val="00FB2EAA"/>
    <w:rsid w:val="00FB75E7"/>
    <w:rsid w:val="00FC088C"/>
    <w:rsid w:val="00FC1835"/>
    <w:rsid w:val="00FC475E"/>
    <w:rsid w:val="00FC5688"/>
    <w:rsid w:val="00FD605E"/>
    <w:rsid w:val="00FE1EFD"/>
    <w:rsid w:val="00FE42D0"/>
    <w:rsid w:val="00FE54F6"/>
    <w:rsid w:val="00FE7880"/>
    <w:rsid w:val="00FF0D65"/>
    <w:rsid w:val="00FF18B0"/>
    <w:rsid w:val="00FF6775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rsid w:val="00462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462D51"/>
  </w:style>
  <w:style w:type="paragraph" w:customStyle="1" w:styleId="CM19">
    <w:name w:val="CM1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1">
    <w:name w:val="CM2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91">
    <w:name w:val="CM9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9">
    <w:name w:val="CM2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C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57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36E9-3FD3-4D73-92BE-915A7EED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Сытько Екатерина Фёдоровна</dc:creator>
  <cp:lastModifiedBy>baravaya_on</cp:lastModifiedBy>
  <cp:revision>2</cp:revision>
  <cp:lastPrinted>2024-10-23T12:40:00Z</cp:lastPrinted>
  <dcterms:created xsi:type="dcterms:W3CDTF">2024-11-19T06:17:00Z</dcterms:created>
  <dcterms:modified xsi:type="dcterms:W3CDTF">2024-11-19T06:17:00Z</dcterms:modified>
</cp:coreProperties>
</file>