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7A6" w:rsidRDefault="00D377A6" w:rsidP="00D377A6">
      <w:pPr>
        <w:pStyle w:val="a5"/>
        <w:jc w:val="both"/>
        <w:rPr>
          <w:rFonts w:ascii="Times New Roman" w:hAnsi="Times New Roman" w:cs="Times New Roman"/>
          <w:b/>
          <w:sz w:val="28"/>
          <w:szCs w:val="28"/>
          <w:lang w:eastAsia="ru-RU"/>
        </w:rPr>
      </w:pPr>
      <w:r w:rsidRPr="00D377A6">
        <w:rPr>
          <w:rFonts w:ascii="Times New Roman" w:hAnsi="Times New Roman" w:cs="Times New Roman"/>
          <w:b/>
          <w:sz w:val="28"/>
          <w:szCs w:val="28"/>
          <w:lang w:eastAsia="ru-RU"/>
        </w:rPr>
        <w:t>ПАМЯТКА  о соблюдении правил пожарной безопасности при проведении новогодних и рождественских праздников </w:t>
      </w:r>
    </w:p>
    <w:p w:rsidR="00AE2480" w:rsidRPr="00D377A6" w:rsidRDefault="00AE2480" w:rsidP="00D377A6">
      <w:pPr>
        <w:pStyle w:val="a5"/>
        <w:jc w:val="both"/>
        <w:rPr>
          <w:rFonts w:ascii="Times New Roman" w:hAnsi="Times New Roman" w:cs="Times New Roman"/>
          <w:b/>
          <w:sz w:val="28"/>
          <w:szCs w:val="28"/>
          <w:lang w:eastAsia="ru-RU"/>
        </w:rPr>
      </w:pP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Новогодние праздники - это пора массовых утренников, вечеров отдыха. И только строгое соблюдение требований правил пожарной безопасности при организации и проведении праздничных мероприятий поможет избежать травм, увечий, а также встретить Новый год более безопасно.</w:t>
      </w:r>
    </w:p>
    <w:p w:rsidR="00D377A6" w:rsidRPr="00D377A6" w:rsidRDefault="00D377A6" w:rsidP="00D377A6">
      <w:pPr>
        <w:pStyle w:val="a5"/>
        <w:ind w:firstLine="708"/>
        <w:jc w:val="both"/>
        <w:rPr>
          <w:rFonts w:ascii="Times New Roman" w:hAnsi="Times New Roman" w:cs="Times New Roman"/>
          <w:sz w:val="28"/>
          <w:szCs w:val="28"/>
          <w:lang w:eastAsia="ru-RU"/>
        </w:rPr>
      </w:pPr>
      <w:proofErr w:type="gramStart"/>
      <w:r w:rsidRPr="00D377A6">
        <w:rPr>
          <w:rFonts w:ascii="Times New Roman" w:hAnsi="Times New Roman" w:cs="Times New Roman"/>
          <w:sz w:val="28"/>
          <w:szCs w:val="28"/>
          <w:lang w:eastAsia="ru-RU"/>
        </w:rPr>
        <w:t>Новогодние праздничные мероприятия проходят в основном в каждой организации, учреждении, в  школах и детских садах, учитывая то, что все объекты относятся к категории объектов с массовым пребыванием людей и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культурно-массовых мероприятий (вечеров, спектаклей, новогодних елок и т.п.) необходимо со всей ответственностью</w:t>
      </w:r>
      <w:proofErr w:type="gramEnd"/>
      <w:r w:rsidRPr="00D377A6">
        <w:rPr>
          <w:rFonts w:ascii="Times New Roman" w:hAnsi="Times New Roman" w:cs="Times New Roman"/>
          <w:sz w:val="28"/>
          <w:szCs w:val="28"/>
          <w:lang w:eastAsia="ru-RU"/>
        </w:rPr>
        <w:t xml:space="preserve"> отнестись к вопросам </w:t>
      </w:r>
      <w:proofErr w:type="gramStart"/>
      <w:r w:rsidRPr="00D377A6">
        <w:rPr>
          <w:rFonts w:ascii="Times New Roman" w:hAnsi="Times New Roman" w:cs="Times New Roman"/>
          <w:sz w:val="28"/>
          <w:szCs w:val="28"/>
          <w:lang w:eastAsia="ru-RU"/>
        </w:rPr>
        <w:t>обеспечения надежной противопожарной защиты мест проведения праздничных мероприятий</w:t>
      </w:r>
      <w:proofErr w:type="gramEnd"/>
      <w:r w:rsidRPr="00D377A6">
        <w:rPr>
          <w:rFonts w:ascii="Times New Roman" w:hAnsi="Times New Roman" w:cs="Times New Roman"/>
          <w:sz w:val="28"/>
          <w:szCs w:val="28"/>
          <w:lang w:eastAsia="ru-RU"/>
        </w:rPr>
        <w:t>.</w:t>
      </w:r>
    </w:p>
    <w:p w:rsidR="00D377A6" w:rsidRPr="00D377A6" w:rsidRDefault="00D377A6" w:rsidP="00D377A6">
      <w:pPr>
        <w:pStyle w:val="a5"/>
        <w:ind w:firstLine="708"/>
        <w:jc w:val="both"/>
        <w:rPr>
          <w:rFonts w:ascii="Times New Roman" w:hAnsi="Times New Roman" w:cs="Times New Roman"/>
          <w:sz w:val="28"/>
          <w:szCs w:val="28"/>
          <w:lang w:eastAsia="ru-RU"/>
        </w:rPr>
      </w:pPr>
      <w:proofErr w:type="gramStart"/>
      <w:r w:rsidRPr="00D377A6">
        <w:rPr>
          <w:rFonts w:ascii="Times New Roman" w:hAnsi="Times New Roman" w:cs="Times New Roman"/>
          <w:sz w:val="28"/>
          <w:szCs w:val="28"/>
          <w:lang w:eastAsia="ru-RU"/>
        </w:rPr>
        <w:t>Ответственными за обеспечение пожарной безопасности при проведении культурно-массовых являются руководители учреждений.</w:t>
      </w:r>
      <w:proofErr w:type="gramEnd"/>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Перед началом новогодних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мероприятия.</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 членов добровольных пожарных формирований.</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Во время проведения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мероприятия.</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Этажи и помещения, где проводятся новогодние мероприятия, должны иметь не менее двух рассредоточенных эвакуационных выходов. Допускается использовать только помещения, расположенные не выше 2-го этажа в зданиях с горючими перекрытиями.</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Эвакуационные выходы из помещений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lastRenderedPageBreak/>
        <w:t>При проведении новогоднего праздника елка должна устанавливаться на устойчивом основании (подставка) с таким расчетом, чтобы не затруднялся выход из помещения. Ветки елки должны находиться на расстоянии не менее одного метра от стен и потолков. 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В помещениях, используемых для проведения праздничных мероприятий, запрещается: </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проведение мероприятий при запертых распашных решетках на окнах помещений, в которых они проводятся;</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применять дуговые прожекторы, свечи и хлопушки, устраивать фейерверки и другие световые пожароопасные эффекты, которые могут привести к пожару;</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украшать елку целлулоидными игрушками, а также марлей и ватой, не пропитанными огнезащитными составами;</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одевать детей в костюмы из легкогорючих материалов;</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проводить огневые, покрасочные и другие пожароопасные и взрывопожароопасные работы;</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использовать ставни на окнах для затемнения помещений;</w:t>
      </w:r>
    </w:p>
    <w:p w:rsidR="00D377A6" w:rsidRPr="00D377A6" w:rsidRDefault="00D377A6" w:rsidP="00D377A6">
      <w:pPr>
        <w:pStyle w:val="a5"/>
        <w:ind w:left="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уменьшать ширину проходов между рядами и устанавливать в проходах дополнительные кресла, стулья и т. п.;</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полностью гасить свет в помещении во время спектаклей или представлений;</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допускать заполнение помещений людьми сверх установленной нормы.</w:t>
      </w:r>
    </w:p>
    <w:p w:rsidR="00D42F58" w:rsidRDefault="00D42F58" w:rsidP="00D42F58">
      <w:pPr>
        <w:pStyle w:val="a5"/>
        <w:jc w:val="both"/>
        <w:rPr>
          <w:rFonts w:ascii="Times New Roman" w:hAnsi="Times New Roman" w:cs="Times New Roman"/>
          <w:sz w:val="28"/>
          <w:szCs w:val="28"/>
          <w:lang w:eastAsia="ru-RU"/>
        </w:rPr>
      </w:pPr>
    </w:p>
    <w:p w:rsidR="00D42F58" w:rsidRPr="00D42F58"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b/>
          <w:sz w:val="28"/>
          <w:szCs w:val="28"/>
          <w:lang w:eastAsia="ru-RU"/>
        </w:rPr>
        <w:t>Правила пожарной безопасности во время новогодних праздников</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D42F58">
        <w:rPr>
          <w:rFonts w:ascii="Times New Roman" w:hAnsi="Times New Roman" w:cs="Times New Roman"/>
          <w:sz w:val="28"/>
          <w:szCs w:val="28"/>
          <w:lang w:eastAsia="ru-RU"/>
        </w:rPr>
        <w:br/>
      </w:r>
      <w:r w:rsidR="00495432">
        <w:rPr>
          <w:rFonts w:ascii="Times New Roman" w:hAnsi="Times New Roman" w:cs="Times New Roman"/>
          <w:sz w:val="28"/>
          <w:szCs w:val="28"/>
          <w:lang w:eastAsia="ru-RU"/>
        </w:rPr>
        <w:t xml:space="preserve"> </w:t>
      </w:r>
      <w:r w:rsidR="00495432">
        <w:rPr>
          <w:rFonts w:ascii="Times New Roman" w:hAnsi="Times New Roman" w:cs="Times New Roman"/>
          <w:sz w:val="28"/>
          <w:szCs w:val="28"/>
          <w:lang w:eastAsia="ru-RU"/>
        </w:rPr>
        <w:tab/>
      </w:r>
      <w:r w:rsidRPr="00D42F58">
        <w:rPr>
          <w:rFonts w:ascii="Times New Roman" w:hAnsi="Times New Roman" w:cs="Times New Roman"/>
          <w:sz w:val="28"/>
          <w:szCs w:val="28"/>
          <w:lang w:eastAsia="ru-RU"/>
        </w:rPr>
        <w:t>1. Не украшайте ёлку матерчатыми и пластмассовыми игрушками. </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2. Не обк</w:t>
      </w:r>
      <w:r w:rsidR="00495432">
        <w:rPr>
          <w:rFonts w:ascii="Times New Roman" w:hAnsi="Times New Roman" w:cs="Times New Roman"/>
          <w:sz w:val="28"/>
          <w:szCs w:val="28"/>
          <w:lang w:eastAsia="ru-RU"/>
        </w:rPr>
        <w:t>ладывайте подставку ёлки ватой.</w:t>
      </w:r>
      <w:r w:rsidRPr="00D42F58">
        <w:rPr>
          <w:rFonts w:ascii="Times New Roman" w:hAnsi="Times New Roman" w:cs="Times New Roman"/>
          <w:sz w:val="28"/>
          <w:szCs w:val="28"/>
          <w:lang w:eastAsia="ru-RU"/>
        </w:rPr>
        <w:t> </w:t>
      </w:r>
      <w:r w:rsidR="00495432">
        <w:rPr>
          <w:rFonts w:ascii="Times New Roman" w:hAnsi="Times New Roman" w:cs="Times New Roman"/>
          <w:sz w:val="28"/>
          <w:szCs w:val="28"/>
          <w:lang w:eastAsia="ru-RU"/>
        </w:rPr>
        <w:t xml:space="preserve"> </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 xml:space="preserve">3. Освещать ёлку следует только </w:t>
      </w:r>
      <w:proofErr w:type="spellStart"/>
      <w:r w:rsidRPr="00D42F58">
        <w:rPr>
          <w:rFonts w:ascii="Times New Roman" w:hAnsi="Times New Roman" w:cs="Times New Roman"/>
          <w:sz w:val="28"/>
          <w:szCs w:val="28"/>
          <w:lang w:eastAsia="ru-RU"/>
        </w:rPr>
        <w:t>электрогирляндами</w:t>
      </w:r>
      <w:proofErr w:type="spellEnd"/>
      <w:r w:rsidRPr="00D42F58">
        <w:rPr>
          <w:rFonts w:ascii="Times New Roman" w:hAnsi="Times New Roman" w:cs="Times New Roman"/>
          <w:sz w:val="28"/>
          <w:szCs w:val="28"/>
          <w:lang w:eastAsia="ru-RU"/>
        </w:rPr>
        <w:t xml:space="preserve"> </w:t>
      </w:r>
      <w:r w:rsidR="00476D83">
        <w:rPr>
          <w:rFonts w:ascii="Times New Roman" w:hAnsi="Times New Roman" w:cs="Times New Roman"/>
          <w:sz w:val="28"/>
          <w:szCs w:val="28"/>
          <w:lang w:eastAsia="ru-RU"/>
        </w:rPr>
        <w:t>заводского</w:t>
      </w:r>
      <w:bookmarkStart w:id="0" w:name="_GoBack"/>
      <w:bookmarkEnd w:id="0"/>
      <w:r w:rsidRPr="00D42F58">
        <w:rPr>
          <w:rFonts w:ascii="Times New Roman" w:hAnsi="Times New Roman" w:cs="Times New Roman"/>
          <w:sz w:val="28"/>
          <w:szCs w:val="28"/>
          <w:lang w:eastAsia="ru-RU"/>
        </w:rPr>
        <w:t xml:space="preserve"> производства. </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4. В помещении не разрешается зажигать бенгальские огни, применять хлопушки и восковые свечи. Помните, открытый огонь всегда опасен! </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lastRenderedPageBreak/>
        <w:t>5. Не следует использовать пиротехнику, если вы не понимаете</w:t>
      </w:r>
      <w:r w:rsidR="00495432">
        <w:rPr>
          <w:rFonts w:ascii="Times New Roman" w:hAnsi="Times New Roman" w:cs="Times New Roman"/>
          <w:sz w:val="28"/>
          <w:szCs w:val="28"/>
          <w:lang w:eastAsia="ru-RU"/>
        </w:rPr>
        <w:t>,</w:t>
      </w:r>
      <w:r w:rsidRPr="00D42F58">
        <w:rPr>
          <w:rFonts w:ascii="Times New Roman" w:hAnsi="Times New Roman" w:cs="Times New Roman"/>
          <w:sz w:val="28"/>
          <w:szCs w:val="28"/>
          <w:lang w:eastAsia="ru-RU"/>
        </w:rPr>
        <w:t xml:space="preserve"> как ею пользоваться, а инструкции не прилагается, или она написана на непонятном вам языке. </w:t>
      </w:r>
    </w:p>
    <w:p w:rsidR="00495432"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6. Нельзя ремонтировать и вторично использовать не сработавшую пиротехнику. </w:t>
      </w:r>
    </w:p>
    <w:p w:rsidR="00D42F58" w:rsidRPr="00D42F58" w:rsidRDefault="00D42F58" w:rsidP="00D42F58">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7. Категорически запрещается применять самодельные пиротехнические устройства.</w:t>
      </w:r>
    </w:p>
    <w:p w:rsidR="00495432" w:rsidRDefault="00D42F58" w:rsidP="00495432">
      <w:pPr>
        <w:pStyle w:val="a5"/>
        <w:jc w:val="both"/>
        <w:rPr>
          <w:rFonts w:ascii="Times New Roman" w:hAnsi="Times New Roman" w:cs="Times New Roman"/>
          <w:sz w:val="28"/>
          <w:szCs w:val="28"/>
          <w:lang w:eastAsia="ru-RU"/>
        </w:rPr>
      </w:pPr>
      <w:r w:rsidRPr="00495432">
        <w:rPr>
          <w:rFonts w:ascii="Times New Roman" w:hAnsi="Times New Roman" w:cs="Times New Roman"/>
          <w:b/>
          <w:i/>
          <w:sz w:val="28"/>
          <w:szCs w:val="28"/>
          <w:lang w:eastAsia="ru-RU"/>
        </w:rPr>
        <w:t>Запрещено:</w:t>
      </w:r>
      <w:r w:rsidRPr="00D42F58">
        <w:rPr>
          <w:rFonts w:ascii="Times New Roman" w:hAnsi="Times New Roman" w:cs="Times New Roman"/>
          <w:b/>
          <w:i/>
          <w:sz w:val="28"/>
          <w:szCs w:val="28"/>
          <w:lang w:eastAsia="ru-RU"/>
        </w:rPr>
        <w:t> </w:t>
      </w:r>
      <w:r w:rsidRPr="00D42F58">
        <w:rPr>
          <w:rFonts w:ascii="Times New Roman" w:hAnsi="Times New Roman" w:cs="Times New Roman"/>
          <w:b/>
          <w:i/>
          <w:sz w:val="28"/>
          <w:szCs w:val="28"/>
          <w:lang w:eastAsia="ru-RU"/>
        </w:rPr>
        <w:br/>
      </w:r>
      <w:r w:rsidR="00495432">
        <w:rPr>
          <w:rFonts w:ascii="Times New Roman" w:hAnsi="Times New Roman" w:cs="Times New Roman"/>
          <w:sz w:val="28"/>
          <w:szCs w:val="28"/>
          <w:lang w:eastAsia="ru-RU"/>
        </w:rPr>
        <w:t xml:space="preserve"> </w:t>
      </w:r>
      <w:r w:rsidR="00495432">
        <w:rPr>
          <w:rFonts w:ascii="Times New Roman" w:hAnsi="Times New Roman" w:cs="Times New Roman"/>
          <w:sz w:val="28"/>
          <w:szCs w:val="28"/>
          <w:lang w:eastAsia="ru-RU"/>
        </w:rPr>
        <w:tab/>
      </w:r>
      <w:r w:rsidR="001F230F">
        <w:rPr>
          <w:rFonts w:ascii="Times New Roman" w:hAnsi="Times New Roman" w:cs="Times New Roman"/>
          <w:sz w:val="28"/>
          <w:szCs w:val="28"/>
          <w:lang w:eastAsia="ru-RU"/>
        </w:rPr>
        <w:t xml:space="preserve">устраивать «салюты» </w:t>
      </w:r>
      <w:r w:rsidRPr="00D42F58">
        <w:rPr>
          <w:rFonts w:ascii="Times New Roman" w:hAnsi="Times New Roman" w:cs="Times New Roman"/>
          <w:sz w:val="28"/>
          <w:szCs w:val="28"/>
          <w:lang w:eastAsia="ru-RU"/>
        </w:rPr>
        <w:t xml:space="preserve">ближе 30 метров от жилых домов и легковоспламеняющихся предметов, под низкими </w:t>
      </w:r>
      <w:r w:rsidR="00495432">
        <w:rPr>
          <w:rFonts w:ascii="Times New Roman" w:hAnsi="Times New Roman" w:cs="Times New Roman"/>
          <w:sz w:val="28"/>
          <w:szCs w:val="28"/>
          <w:lang w:eastAsia="ru-RU"/>
        </w:rPr>
        <w:t>навесами и кронами деревьев; </w:t>
      </w:r>
    </w:p>
    <w:p w:rsidR="00495432" w:rsidRDefault="00495432" w:rsidP="00495432">
      <w:pPr>
        <w:pStyle w:val="a5"/>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носить пиротехнику в карманах; </w:t>
      </w:r>
    </w:p>
    <w:p w:rsidR="00495432"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держать фитиль во в</w:t>
      </w:r>
      <w:r w:rsidR="00495432">
        <w:rPr>
          <w:rFonts w:ascii="Times New Roman" w:hAnsi="Times New Roman" w:cs="Times New Roman"/>
          <w:sz w:val="28"/>
          <w:szCs w:val="28"/>
          <w:lang w:eastAsia="ru-RU"/>
        </w:rPr>
        <w:t>ремя зажигания около лица; </w:t>
      </w:r>
    </w:p>
    <w:p w:rsidR="00495432"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использоват</w:t>
      </w:r>
      <w:r w:rsidR="00495432">
        <w:rPr>
          <w:rFonts w:ascii="Times New Roman" w:hAnsi="Times New Roman" w:cs="Times New Roman"/>
          <w:sz w:val="28"/>
          <w:szCs w:val="28"/>
          <w:lang w:eastAsia="ru-RU"/>
        </w:rPr>
        <w:t xml:space="preserve">ь пиротехнику при сильном ветре;  </w:t>
      </w:r>
    </w:p>
    <w:p w:rsidR="00495432"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направлять ракеты и фейерверки на людей</w:t>
      </w:r>
      <w:r w:rsidR="00495432">
        <w:rPr>
          <w:rFonts w:ascii="Times New Roman" w:hAnsi="Times New Roman" w:cs="Times New Roman"/>
          <w:sz w:val="28"/>
          <w:szCs w:val="28"/>
          <w:lang w:eastAsia="ru-RU"/>
        </w:rPr>
        <w:t xml:space="preserve">; </w:t>
      </w:r>
    </w:p>
    <w:p w:rsidR="00495432" w:rsidRDefault="00495432" w:rsidP="00495432">
      <w:pPr>
        <w:pStyle w:val="a5"/>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бросать петарды под ноги;  </w:t>
      </w:r>
    </w:p>
    <w:p w:rsidR="00495432"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 xml:space="preserve">низко нагибаться </w:t>
      </w:r>
      <w:r w:rsidR="00495432">
        <w:rPr>
          <w:rFonts w:ascii="Times New Roman" w:hAnsi="Times New Roman" w:cs="Times New Roman"/>
          <w:sz w:val="28"/>
          <w:szCs w:val="28"/>
          <w:lang w:eastAsia="ru-RU"/>
        </w:rPr>
        <w:t xml:space="preserve">над зажженными фейерверками; </w:t>
      </w:r>
    </w:p>
    <w:p w:rsidR="00495432" w:rsidRDefault="00D42F58" w:rsidP="00495432">
      <w:pPr>
        <w:pStyle w:val="a5"/>
        <w:ind w:left="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находиться ближе 15 метров от зажженных пиротехнических изделий. </w:t>
      </w:r>
      <w:r w:rsidRPr="00D42F58">
        <w:rPr>
          <w:rFonts w:ascii="Times New Roman" w:hAnsi="Times New Roman" w:cs="Times New Roman"/>
          <w:sz w:val="28"/>
          <w:szCs w:val="28"/>
          <w:lang w:eastAsia="ru-RU"/>
        </w:rPr>
        <w:br/>
      </w:r>
    </w:p>
    <w:p w:rsidR="00FC503C"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w:t>
      </w:r>
      <w:r w:rsidR="00FC503C">
        <w:rPr>
          <w:rFonts w:ascii="Times New Roman" w:hAnsi="Times New Roman" w:cs="Times New Roman"/>
          <w:sz w:val="28"/>
          <w:szCs w:val="28"/>
          <w:lang w:eastAsia="ru-RU"/>
        </w:rPr>
        <w:t xml:space="preserve"> быть пожароопасных объектов.  </w:t>
      </w:r>
    </w:p>
    <w:p w:rsidR="00FC503C" w:rsidRDefault="00D42F58" w:rsidP="00495432">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w:t>
      </w:r>
      <w:r w:rsidR="00FC503C">
        <w:rPr>
          <w:rFonts w:ascii="Times New Roman" w:hAnsi="Times New Roman" w:cs="Times New Roman"/>
          <w:sz w:val="28"/>
          <w:szCs w:val="28"/>
          <w:lang w:eastAsia="ru-RU"/>
        </w:rPr>
        <w:t xml:space="preserve">рышу и стать причиной пожара.  </w:t>
      </w:r>
    </w:p>
    <w:p w:rsidR="00D377A6" w:rsidRPr="00D42F58" w:rsidRDefault="00D42F58" w:rsidP="001F230F">
      <w:pPr>
        <w:pStyle w:val="a5"/>
        <w:ind w:firstLine="708"/>
        <w:jc w:val="both"/>
        <w:rPr>
          <w:rFonts w:ascii="Times New Roman" w:hAnsi="Times New Roman" w:cs="Times New Roman"/>
          <w:sz w:val="28"/>
          <w:szCs w:val="28"/>
          <w:lang w:eastAsia="ru-RU"/>
        </w:rPr>
      </w:pPr>
      <w:r w:rsidRPr="00D42F58">
        <w:rPr>
          <w:rFonts w:ascii="Times New Roman" w:hAnsi="Times New Roman" w:cs="Times New Roman"/>
          <w:sz w:val="28"/>
          <w:szCs w:val="28"/>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p>
    <w:p w:rsidR="00D42F58" w:rsidRPr="00D42F58" w:rsidRDefault="00D42F58" w:rsidP="00D42F58">
      <w:pPr>
        <w:pStyle w:val="a5"/>
        <w:jc w:val="both"/>
        <w:rPr>
          <w:rFonts w:ascii="Times New Roman" w:hAnsi="Times New Roman" w:cs="Times New Roman"/>
          <w:sz w:val="28"/>
          <w:szCs w:val="28"/>
          <w:lang w:eastAsia="ru-RU"/>
        </w:rPr>
      </w:pPr>
    </w:p>
    <w:p w:rsidR="00D377A6" w:rsidRPr="00D377A6" w:rsidRDefault="00D377A6" w:rsidP="00D377A6">
      <w:pPr>
        <w:pStyle w:val="a5"/>
        <w:jc w:val="both"/>
        <w:rPr>
          <w:rFonts w:ascii="Times New Roman" w:hAnsi="Times New Roman" w:cs="Times New Roman"/>
          <w:b/>
          <w:sz w:val="28"/>
          <w:szCs w:val="28"/>
          <w:lang w:eastAsia="ru-RU"/>
        </w:rPr>
      </w:pPr>
      <w:r w:rsidRPr="00D377A6">
        <w:rPr>
          <w:rFonts w:ascii="Times New Roman" w:hAnsi="Times New Roman" w:cs="Times New Roman"/>
          <w:b/>
          <w:sz w:val="28"/>
          <w:szCs w:val="28"/>
          <w:shd w:val="clear" w:color="auto" w:fill="FFFFFF"/>
          <w:lang w:eastAsia="ru-RU"/>
        </w:rPr>
        <w:t>Действия в случае возникновения пожара</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В случае возникновения пожара действия работников детских и других учреждений и привлекаемых к тушению пожара лиц в первую очередь должны быть направлены на обеспечение безопасности детей, их эвакуацию и спасение. Каждый работник учреждения, обнаруживший пожар и его признаки (задымление, запах горения или тления различных материалов, повышение температуры и т.п.) обязан:</w:t>
      </w:r>
    </w:p>
    <w:p w:rsid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lastRenderedPageBreak/>
        <w:t> а) немедленно сообщить об этом по телефону «101»  (при этом необходимо четко назвать адрес учреждения, место возникновения пожара, а также сооб</w:t>
      </w:r>
      <w:r>
        <w:rPr>
          <w:rFonts w:ascii="Times New Roman" w:hAnsi="Times New Roman" w:cs="Times New Roman"/>
          <w:sz w:val="28"/>
          <w:szCs w:val="28"/>
          <w:lang w:eastAsia="ru-RU"/>
        </w:rPr>
        <w:t xml:space="preserve">щить свою должность и фамилию); </w:t>
      </w:r>
    </w:p>
    <w:p w:rsid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 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w:t>
      </w:r>
    </w:p>
    <w:p w:rsidR="00D377A6" w:rsidRPr="00D377A6" w:rsidRDefault="00D377A6" w:rsidP="00D377A6">
      <w:pPr>
        <w:pStyle w:val="a5"/>
        <w:ind w:firstLine="708"/>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 в) известить о пожаре руководителя учреждения или заменяющего его работника;</w:t>
      </w:r>
      <w:r w:rsidRPr="00D377A6">
        <w:rPr>
          <w:rFonts w:ascii="Times New Roman" w:hAnsi="Times New Roman" w:cs="Times New Roman"/>
          <w:sz w:val="28"/>
          <w:szCs w:val="28"/>
          <w:lang w:eastAsia="ru-RU"/>
        </w:rPr>
        <w:br/>
        <w:t> </w:t>
      </w:r>
      <w:r>
        <w:rPr>
          <w:rFonts w:ascii="Times New Roman" w:hAnsi="Times New Roman" w:cs="Times New Roman"/>
          <w:sz w:val="28"/>
          <w:szCs w:val="28"/>
          <w:lang w:eastAsia="ru-RU"/>
        </w:rPr>
        <w:tab/>
      </w:r>
      <w:r w:rsidRPr="00D377A6">
        <w:rPr>
          <w:rFonts w:ascii="Times New Roman" w:hAnsi="Times New Roman" w:cs="Times New Roman"/>
          <w:sz w:val="28"/>
          <w:szCs w:val="28"/>
          <w:lang w:eastAsia="ru-RU"/>
        </w:rPr>
        <w:t>г) организовать встречу пожарных подразделений, принять меры по тушению пожара имеющимися в учреждении средствами пожаротушения.</w:t>
      </w:r>
    </w:p>
    <w:p w:rsidR="00D377A6" w:rsidRPr="00D377A6" w:rsidRDefault="00D377A6" w:rsidP="00D377A6">
      <w:pPr>
        <w:pStyle w:val="a5"/>
        <w:jc w:val="both"/>
        <w:rPr>
          <w:rFonts w:ascii="Times New Roman" w:hAnsi="Times New Roman" w:cs="Times New Roman"/>
          <w:sz w:val="28"/>
          <w:szCs w:val="28"/>
          <w:lang w:eastAsia="ru-RU"/>
        </w:rPr>
      </w:pPr>
      <w:r w:rsidRPr="00D377A6">
        <w:rPr>
          <w:rFonts w:ascii="Times New Roman" w:hAnsi="Times New Roman" w:cs="Times New Roman"/>
          <w:sz w:val="28"/>
          <w:szCs w:val="28"/>
          <w:lang w:eastAsia="ru-RU"/>
        </w:rPr>
        <w:t>Безопасного Вам Нового года!!!</w:t>
      </w:r>
    </w:p>
    <w:p w:rsidR="004E7FC6" w:rsidRPr="00D377A6" w:rsidRDefault="004E7FC6" w:rsidP="00D377A6">
      <w:pPr>
        <w:pStyle w:val="a5"/>
        <w:jc w:val="both"/>
        <w:rPr>
          <w:rFonts w:ascii="Times New Roman" w:hAnsi="Times New Roman" w:cs="Times New Roman"/>
          <w:sz w:val="28"/>
          <w:szCs w:val="28"/>
        </w:rPr>
      </w:pPr>
    </w:p>
    <w:sectPr w:rsidR="004E7FC6" w:rsidRPr="00D377A6" w:rsidSect="004C76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D46A9"/>
    <w:multiLevelType w:val="multilevel"/>
    <w:tmpl w:val="13D6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377A6"/>
    <w:rsid w:val="001F230F"/>
    <w:rsid w:val="00476D83"/>
    <w:rsid w:val="00495432"/>
    <w:rsid w:val="004C766D"/>
    <w:rsid w:val="004E7FC6"/>
    <w:rsid w:val="00AE2480"/>
    <w:rsid w:val="00D377A6"/>
    <w:rsid w:val="00D42F58"/>
    <w:rsid w:val="00FC5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66D"/>
  </w:style>
  <w:style w:type="paragraph" w:styleId="1">
    <w:name w:val="heading 1"/>
    <w:basedOn w:val="a"/>
    <w:link w:val="10"/>
    <w:uiPriority w:val="9"/>
    <w:qFormat/>
    <w:rsid w:val="00D377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7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7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77A6"/>
    <w:rPr>
      <w:b/>
      <w:bCs/>
    </w:rPr>
  </w:style>
  <w:style w:type="paragraph" w:styleId="a5">
    <w:name w:val="No Spacing"/>
    <w:uiPriority w:val="1"/>
    <w:qFormat/>
    <w:rsid w:val="00D377A6"/>
    <w:pPr>
      <w:spacing w:after="0" w:line="240" w:lineRule="auto"/>
    </w:pPr>
  </w:style>
  <w:style w:type="character" w:styleId="a6">
    <w:name w:val="Emphasis"/>
    <w:basedOn w:val="a0"/>
    <w:uiPriority w:val="20"/>
    <w:qFormat/>
    <w:rsid w:val="00D42F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77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7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7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77A6"/>
    <w:rPr>
      <w:b/>
      <w:bCs/>
    </w:rPr>
  </w:style>
  <w:style w:type="paragraph" w:styleId="a5">
    <w:name w:val="No Spacing"/>
    <w:uiPriority w:val="1"/>
    <w:qFormat/>
    <w:rsid w:val="00D377A6"/>
    <w:pPr>
      <w:spacing w:after="0" w:line="240" w:lineRule="auto"/>
    </w:pPr>
  </w:style>
  <w:style w:type="character" w:styleId="a6">
    <w:name w:val="Emphasis"/>
    <w:basedOn w:val="a0"/>
    <w:uiPriority w:val="20"/>
    <w:qFormat/>
    <w:rsid w:val="00D42F58"/>
    <w:rPr>
      <w:i/>
      <w:iCs/>
    </w:rPr>
  </w:style>
</w:styles>
</file>

<file path=word/webSettings.xml><?xml version="1.0" encoding="utf-8"?>
<w:webSettings xmlns:r="http://schemas.openxmlformats.org/officeDocument/2006/relationships" xmlns:w="http://schemas.openxmlformats.org/wordprocessingml/2006/main">
  <w:divs>
    <w:div w:id="272976003">
      <w:bodyDiv w:val="1"/>
      <w:marLeft w:val="0"/>
      <w:marRight w:val="0"/>
      <w:marTop w:val="0"/>
      <w:marBottom w:val="0"/>
      <w:divBdr>
        <w:top w:val="none" w:sz="0" w:space="0" w:color="auto"/>
        <w:left w:val="none" w:sz="0" w:space="0" w:color="auto"/>
        <w:bottom w:val="none" w:sz="0" w:space="0" w:color="auto"/>
        <w:right w:val="none" w:sz="0" w:space="0" w:color="auto"/>
      </w:divBdr>
    </w:div>
    <w:div w:id="61783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1138</Words>
  <Characters>6493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kursevich_ka</cp:lastModifiedBy>
  <cp:revision>8</cp:revision>
  <dcterms:created xsi:type="dcterms:W3CDTF">2025-12-08T09:36:00Z</dcterms:created>
  <dcterms:modified xsi:type="dcterms:W3CDTF">2025-12-09T06:47:00Z</dcterms:modified>
</cp:coreProperties>
</file>