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СОСТАВ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Совета по развитию предпринимательства Октябрьского района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Пищало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          заместитель председателя</w:t>
      </w:r>
    </w:p>
    <w:p w:rsidR="00B42286" w:rsidRPr="00B42286" w:rsidRDefault="00B42286" w:rsidP="00B42286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 xml:space="preserve">Александр Викторович                      </w:t>
      </w:r>
      <w:r w:rsidRPr="00B42286">
        <w:rPr>
          <w:rFonts w:ascii="Times New Roman" w:hAnsi="Times New Roman"/>
          <w:sz w:val="28"/>
          <w:szCs w:val="28"/>
        </w:rPr>
        <w:tab/>
        <w:t xml:space="preserve">Октябрьского районного исполнительного комитета </w:t>
      </w:r>
    </w:p>
    <w:p w:rsidR="00B42286" w:rsidRPr="00B42286" w:rsidRDefault="00B42286" w:rsidP="00B42286">
      <w:pPr>
        <w:spacing w:after="0" w:line="240" w:lineRule="auto"/>
        <w:ind w:left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(далее – райисполком), председатель совета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286" w:rsidRPr="00B42286" w:rsidRDefault="00B42286" w:rsidP="00B42286">
      <w:pPr>
        <w:tabs>
          <w:tab w:val="center" w:pos="4677"/>
        </w:tabs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proofErr w:type="spellStart"/>
      <w:r w:rsidRPr="00B42286">
        <w:rPr>
          <w:rFonts w:ascii="Times New Roman" w:hAnsi="Times New Roman"/>
          <w:sz w:val="28"/>
          <w:szCs w:val="28"/>
        </w:rPr>
        <w:t>Гарифулина</w:t>
      </w:r>
      <w:proofErr w:type="spellEnd"/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>заместитель начальника отдела</w:t>
      </w:r>
    </w:p>
    <w:p w:rsidR="00B42286" w:rsidRPr="00B42286" w:rsidRDefault="00B42286" w:rsidP="00B42286">
      <w:pPr>
        <w:tabs>
          <w:tab w:val="center" w:pos="4677"/>
        </w:tabs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Татьяна  Анатольевна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экономики райисполкома, </w:t>
      </w:r>
    </w:p>
    <w:p w:rsidR="00B42286" w:rsidRPr="00B42286" w:rsidRDefault="00B42286" w:rsidP="00B42286">
      <w:pPr>
        <w:tabs>
          <w:tab w:val="center" w:pos="4677"/>
        </w:tabs>
        <w:spacing w:after="0" w:line="240" w:lineRule="auto"/>
        <w:ind w:left="1416" w:hanging="1416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>секретарь комиссии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42286">
        <w:rPr>
          <w:rFonts w:ascii="Times New Roman" w:hAnsi="Times New Roman"/>
          <w:color w:val="000000" w:themeColor="text1"/>
          <w:sz w:val="28"/>
          <w:szCs w:val="28"/>
        </w:rPr>
        <w:t>Бардонов</w:t>
      </w:r>
      <w:proofErr w:type="spellEnd"/>
      <w:r w:rsidRPr="00B42286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  <w:t xml:space="preserve">индивидуальный 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42286">
        <w:rPr>
          <w:rFonts w:ascii="Times New Roman" w:hAnsi="Times New Roman"/>
          <w:color w:val="000000" w:themeColor="text1"/>
          <w:sz w:val="28"/>
          <w:szCs w:val="28"/>
        </w:rPr>
        <w:t xml:space="preserve">Сергей Николаевич </w:t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  <w:t>предприниматель*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Войтеховская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начальник </w:t>
      </w:r>
      <w:proofErr w:type="gramStart"/>
      <w:r w:rsidRPr="00B42286">
        <w:rPr>
          <w:rFonts w:ascii="Times New Roman" w:hAnsi="Times New Roman"/>
          <w:sz w:val="28"/>
          <w:szCs w:val="28"/>
        </w:rPr>
        <w:t>Октябрьского</w:t>
      </w:r>
      <w:proofErr w:type="gramEnd"/>
      <w:r w:rsidRPr="00B42286">
        <w:rPr>
          <w:rFonts w:ascii="Times New Roman" w:hAnsi="Times New Roman"/>
          <w:sz w:val="28"/>
          <w:szCs w:val="28"/>
        </w:rPr>
        <w:t xml:space="preserve"> 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Ирина Ивановна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D41E0E">
        <w:rPr>
          <w:rFonts w:ascii="Times New Roman" w:hAnsi="Times New Roman"/>
          <w:sz w:val="28"/>
          <w:szCs w:val="28"/>
        </w:rPr>
        <w:tab/>
      </w:r>
      <w:r w:rsidR="00D41E0E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 xml:space="preserve">районного сектора Гомельского  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41E0E">
        <w:rPr>
          <w:rFonts w:ascii="Times New Roman" w:hAnsi="Times New Roman"/>
          <w:sz w:val="28"/>
          <w:szCs w:val="28"/>
        </w:rPr>
        <w:t xml:space="preserve">                           </w:t>
      </w:r>
      <w:r w:rsidR="00D41E0E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>областного управления</w:t>
      </w:r>
    </w:p>
    <w:p w:rsidR="00B42286" w:rsidRPr="00B42286" w:rsidRDefault="00B42286" w:rsidP="00B42286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Фо</w:t>
      </w:r>
      <w:r w:rsidR="00D41E0E">
        <w:rPr>
          <w:rFonts w:ascii="Times New Roman" w:hAnsi="Times New Roman"/>
          <w:sz w:val="28"/>
          <w:szCs w:val="28"/>
        </w:rPr>
        <w:t>нда социальной защиты населения</w:t>
      </w:r>
    </w:p>
    <w:p w:rsidR="00B42286" w:rsidRPr="00B42286" w:rsidRDefault="00B42286" w:rsidP="00B42286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2286">
        <w:rPr>
          <w:rFonts w:ascii="Times New Roman" w:hAnsi="Times New Roman"/>
          <w:sz w:val="28"/>
          <w:szCs w:val="28"/>
        </w:rPr>
        <w:t>Габинетова</w:t>
      </w:r>
      <w:proofErr w:type="spellEnd"/>
      <w:r w:rsidRPr="00B42286">
        <w:rPr>
          <w:rFonts w:ascii="Times New Roman" w:hAnsi="Times New Roman"/>
          <w:sz w:val="28"/>
          <w:szCs w:val="28"/>
        </w:rPr>
        <w:t xml:space="preserve"> 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>начальник управления по труду,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Татьяна Анатольевна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>занятости и социальной защите</w:t>
      </w:r>
    </w:p>
    <w:p w:rsidR="00B42286" w:rsidRPr="00B42286" w:rsidRDefault="00D41E0E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райисполкома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2286" w:rsidRPr="00B42286" w:rsidRDefault="00B42286" w:rsidP="00B42286">
      <w:pPr>
        <w:shd w:val="clear" w:color="auto" w:fill="FFFFFF"/>
        <w:tabs>
          <w:tab w:val="left" w:pos="1018"/>
        </w:tabs>
        <w:spacing w:after="0" w:line="240" w:lineRule="auto"/>
        <w:ind w:left="4950" w:right="19" w:hanging="4950"/>
        <w:rPr>
          <w:rFonts w:ascii="Times New Roman" w:hAnsi="Times New Roman"/>
          <w:sz w:val="28"/>
          <w:szCs w:val="28"/>
        </w:rPr>
      </w:pPr>
      <w:proofErr w:type="spellStart"/>
      <w:r w:rsidRPr="00B42286">
        <w:rPr>
          <w:rFonts w:ascii="Times New Roman" w:hAnsi="Times New Roman"/>
          <w:sz w:val="28"/>
          <w:szCs w:val="28"/>
        </w:rPr>
        <w:t>Гормаш</w:t>
      </w:r>
      <w:proofErr w:type="spellEnd"/>
      <w:r w:rsidRPr="00B42286">
        <w:rPr>
          <w:rFonts w:ascii="Times New Roman" w:hAnsi="Times New Roman"/>
          <w:sz w:val="28"/>
          <w:szCs w:val="28"/>
        </w:rPr>
        <w:t xml:space="preserve"> 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директор общества </w:t>
      </w:r>
      <w:proofErr w:type="gramStart"/>
      <w:r w:rsidRPr="00B42286">
        <w:rPr>
          <w:rFonts w:ascii="Times New Roman" w:hAnsi="Times New Roman"/>
          <w:sz w:val="28"/>
          <w:szCs w:val="28"/>
        </w:rPr>
        <w:t>с</w:t>
      </w:r>
      <w:proofErr w:type="gramEnd"/>
      <w:r w:rsidRPr="00B42286">
        <w:rPr>
          <w:rFonts w:ascii="Times New Roman" w:hAnsi="Times New Roman"/>
          <w:sz w:val="28"/>
          <w:szCs w:val="28"/>
        </w:rPr>
        <w:t xml:space="preserve"> </w:t>
      </w:r>
    </w:p>
    <w:p w:rsidR="00B42286" w:rsidRPr="00B42286" w:rsidRDefault="00B42286" w:rsidP="00B42286">
      <w:pPr>
        <w:shd w:val="clear" w:color="auto" w:fill="FFFFFF"/>
        <w:tabs>
          <w:tab w:val="left" w:pos="1018"/>
        </w:tabs>
        <w:spacing w:after="0" w:line="240" w:lineRule="auto"/>
        <w:ind w:left="4950" w:right="19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Михаил Евгеньевич</w:t>
      </w:r>
      <w:r w:rsidRPr="00B42286">
        <w:rPr>
          <w:rFonts w:ascii="Times New Roman" w:hAnsi="Times New Roman"/>
          <w:sz w:val="28"/>
          <w:szCs w:val="28"/>
        </w:rPr>
        <w:tab/>
      </w:r>
      <w:proofErr w:type="gramStart"/>
      <w:r w:rsidRPr="00B42286">
        <w:rPr>
          <w:rFonts w:ascii="Times New Roman" w:hAnsi="Times New Roman"/>
          <w:sz w:val="28"/>
          <w:szCs w:val="28"/>
        </w:rPr>
        <w:t>ограниченной</w:t>
      </w:r>
      <w:proofErr w:type="gramEnd"/>
      <w:r w:rsidRPr="00B42286">
        <w:rPr>
          <w:rFonts w:ascii="Times New Roman" w:hAnsi="Times New Roman"/>
          <w:sz w:val="28"/>
          <w:szCs w:val="28"/>
        </w:rPr>
        <w:t xml:space="preserve"> </w:t>
      </w:r>
    </w:p>
    <w:p w:rsidR="00B42286" w:rsidRPr="00B42286" w:rsidRDefault="00B42286" w:rsidP="00B42286">
      <w:pPr>
        <w:shd w:val="clear" w:color="auto" w:fill="FFFFFF"/>
        <w:tabs>
          <w:tab w:val="left" w:pos="1018"/>
        </w:tabs>
        <w:spacing w:after="0" w:line="240" w:lineRule="auto"/>
        <w:ind w:left="4950" w:right="19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ответственностью </w:t>
      </w:r>
    </w:p>
    <w:p w:rsidR="00B42286" w:rsidRPr="00B42286" w:rsidRDefault="00B42286" w:rsidP="00B42286">
      <w:pPr>
        <w:shd w:val="clear" w:color="auto" w:fill="FFFFFF"/>
        <w:tabs>
          <w:tab w:val="left" w:pos="1018"/>
        </w:tabs>
        <w:spacing w:after="0" w:line="240" w:lineRule="auto"/>
        <w:ind w:left="4950" w:right="19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>«МП СТРОИТЕЛЬ»*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42286" w:rsidRPr="00B42286" w:rsidRDefault="0026092C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Соколов</w:t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индивидуальный</w:t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42286" w:rsidRPr="00B42286" w:rsidRDefault="0026092C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Виталий Витальевич</w:t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42286"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D41E0E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предприниматель*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42286" w:rsidRPr="00B42286" w:rsidRDefault="00951631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Мельник</w:t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D41E0E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>начальник отдела экономики</w:t>
      </w:r>
    </w:p>
    <w:p w:rsidR="00B42286" w:rsidRPr="00B42286" w:rsidRDefault="00951631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Лилия Васильевна</w:t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ab/>
      </w:r>
      <w:r w:rsidR="00B42286" w:rsidRPr="00B42286">
        <w:rPr>
          <w:rFonts w:ascii="Times New Roman" w:hAnsi="Times New Roman"/>
          <w:sz w:val="28"/>
          <w:szCs w:val="28"/>
        </w:rPr>
        <w:tab/>
        <w:t>райисполкома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42286">
        <w:rPr>
          <w:rFonts w:ascii="Times New Roman" w:hAnsi="Times New Roman"/>
          <w:color w:val="000000" w:themeColor="text1"/>
          <w:sz w:val="28"/>
          <w:szCs w:val="28"/>
        </w:rPr>
        <w:t>Киселева</w:t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gramStart"/>
      <w:r w:rsidRPr="00B42286">
        <w:rPr>
          <w:rFonts w:ascii="Times New Roman" w:hAnsi="Times New Roman"/>
          <w:color w:val="000000" w:themeColor="text1"/>
          <w:sz w:val="28"/>
          <w:szCs w:val="28"/>
        </w:rPr>
        <w:t>индивидуальный</w:t>
      </w:r>
      <w:proofErr w:type="gramEnd"/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42286">
        <w:rPr>
          <w:rFonts w:ascii="Times New Roman" w:hAnsi="Times New Roman"/>
          <w:color w:val="000000" w:themeColor="text1"/>
          <w:sz w:val="28"/>
          <w:szCs w:val="28"/>
        </w:rPr>
        <w:t>Светлана Ивановна</w:t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42286">
        <w:rPr>
          <w:rFonts w:ascii="Times New Roman" w:hAnsi="Times New Roman"/>
          <w:color w:val="000000" w:themeColor="text1"/>
          <w:sz w:val="28"/>
          <w:szCs w:val="28"/>
        </w:rPr>
        <w:tab/>
        <w:t>предприниматель*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42286" w:rsidRPr="00B42286" w:rsidRDefault="00B42286" w:rsidP="00B42286">
      <w:pPr>
        <w:shd w:val="clear" w:color="auto" w:fill="FFFFFF"/>
        <w:tabs>
          <w:tab w:val="left" w:pos="1018"/>
        </w:tabs>
        <w:spacing w:after="0" w:line="240" w:lineRule="auto"/>
        <w:ind w:left="4950" w:right="19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Лебедев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директор частного </w:t>
      </w:r>
    </w:p>
    <w:p w:rsidR="00B42286" w:rsidRPr="00B42286" w:rsidRDefault="00B42286" w:rsidP="00B42286">
      <w:pPr>
        <w:shd w:val="clear" w:color="auto" w:fill="FFFFFF"/>
        <w:tabs>
          <w:tab w:val="left" w:pos="1018"/>
        </w:tabs>
        <w:spacing w:after="0" w:line="240" w:lineRule="auto"/>
        <w:ind w:left="4950" w:right="19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 xml:space="preserve">Александр Леонидович </w:t>
      </w:r>
      <w:r w:rsidRPr="00B42286">
        <w:rPr>
          <w:rFonts w:ascii="Times New Roman" w:hAnsi="Times New Roman"/>
          <w:sz w:val="28"/>
          <w:szCs w:val="28"/>
        </w:rPr>
        <w:tab/>
        <w:t>производственно-торгового унитарного предприятия «Лебедев А.Л.»*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 xml:space="preserve">Новик     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 xml:space="preserve">         </w:t>
      </w:r>
      <w:r w:rsidR="00D41E0E">
        <w:rPr>
          <w:rFonts w:ascii="Times New Roman" w:hAnsi="Times New Roman"/>
          <w:sz w:val="28"/>
          <w:szCs w:val="28"/>
        </w:rPr>
        <w:t xml:space="preserve"> </w:t>
      </w:r>
      <w:r w:rsidRPr="00B42286">
        <w:rPr>
          <w:rFonts w:ascii="Times New Roman" w:hAnsi="Times New Roman"/>
          <w:sz w:val="28"/>
          <w:szCs w:val="28"/>
        </w:rPr>
        <w:t xml:space="preserve">начальник отдела по работе </w:t>
      </w:r>
      <w:proofErr w:type="gramStart"/>
      <w:r w:rsidRPr="00B42286">
        <w:rPr>
          <w:rFonts w:ascii="Times New Roman" w:hAnsi="Times New Roman"/>
          <w:sz w:val="28"/>
          <w:szCs w:val="28"/>
        </w:rPr>
        <w:t>с</w:t>
      </w:r>
      <w:proofErr w:type="gramEnd"/>
    </w:p>
    <w:p w:rsidR="00B42286" w:rsidRPr="00B42286" w:rsidRDefault="00B42286" w:rsidP="00B42286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Людмила Григорьевна</w:t>
      </w:r>
      <w:r w:rsidRPr="00B42286">
        <w:rPr>
          <w:rFonts w:ascii="Times New Roman" w:hAnsi="Times New Roman"/>
          <w:sz w:val="28"/>
          <w:szCs w:val="28"/>
        </w:rPr>
        <w:tab/>
      </w:r>
      <w:r w:rsidRPr="00B42286">
        <w:rPr>
          <w:rFonts w:ascii="Times New Roman" w:hAnsi="Times New Roman"/>
          <w:sz w:val="28"/>
          <w:szCs w:val="28"/>
        </w:rPr>
        <w:tab/>
        <w:t>плательщиками по Октябрьскому району инспекции Министерства по налогам и сборам Республики Бе</w:t>
      </w:r>
      <w:r w:rsidR="00D41E0E">
        <w:rPr>
          <w:rFonts w:ascii="Times New Roman" w:hAnsi="Times New Roman"/>
          <w:sz w:val="28"/>
          <w:szCs w:val="28"/>
        </w:rPr>
        <w:t xml:space="preserve">ларусь по </w:t>
      </w:r>
      <w:proofErr w:type="spellStart"/>
      <w:r w:rsidR="00D41E0E">
        <w:rPr>
          <w:rFonts w:ascii="Times New Roman" w:hAnsi="Times New Roman"/>
          <w:sz w:val="28"/>
          <w:szCs w:val="28"/>
        </w:rPr>
        <w:t>Светлогорскому</w:t>
      </w:r>
      <w:proofErr w:type="spellEnd"/>
      <w:r w:rsidR="00D41E0E">
        <w:rPr>
          <w:rFonts w:ascii="Times New Roman" w:hAnsi="Times New Roman"/>
          <w:sz w:val="28"/>
          <w:szCs w:val="28"/>
        </w:rPr>
        <w:t xml:space="preserve"> району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________________</w:t>
      </w:r>
    </w:p>
    <w:p w:rsidR="00B42286" w:rsidRPr="00B42286" w:rsidRDefault="00B42286" w:rsidP="00B42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286">
        <w:rPr>
          <w:rFonts w:ascii="Times New Roman" w:hAnsi="Times New Roman"/>
          <w:sz w:val="28"/>
          <w:szCs w:val="28"/>
        </w:rPr>
        <w:t>* п</w:t>
      </w:r>
      <w:bookmarkStart w:id="0" w:name="_GoBack"/>
      <w:bookmarkEnd w:id="0"/>
      <w:r w:rsidRPr="00B42286">
        <w:rPr>
          <w:rFonts w:ascii="Times New Roman" w:hAnsi="Times New Roman"/>
          <w:sz w:val="28"/>
          <w:szCs w:val="28"/>
        </w:rPr>
        <w:t>о согласованию</w:t>
      </w:r>
    </w:p>
    <w:p w:rsidR="00B42286" w:rsidRPr="00B42286" w:rsidRDefault="00B42286" w:rsidP="00B42286">
      <w:pPr>
        <w:spacing w:line="240" w:lineRule="auto"/>
        <w:outlineLvl w:val="1"/>
        <w:rPr>
          <w:rFonts w:ascii="Times New Roman" w:eastAsia="Times New Roman" w:hAnsi="Times New Roman" w:cs="Times New Roman"/>
          <w:color w:val="5F5F5F"/>
          <w:sz w:val="28"/>
          <w:szCs w:val="28"/>
          <w:lang w:eastAsia="ru-RU"/>
        </w:rPr>
      </w:pPr>
    </w:p>
    <w:p w:rsidR="006628E0" w:rsidRPr="00B42286" w:rsidRDefault="00951631" w:rsidP="00B42286">
      <w:pPr>
        <w:rPr>
          <w:sz w:val="28"/>
          <w:szCs w:val="28"/>
        </w:rPr>
      </w:pPr>
    </w:p>
    <w:sectPr w:rsidR="006628E0" w:rsidRPr="00B42286" w:rsidSect="00F7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42286"/>
    <w:rsid w:val="00107F7D"/>
    <w:rsid w:val="0026092C"/>
    <w:rsid w:val="003E1165"/>
    <w:rsid w:val="00697606"/>
    <w:rsid w:val="008D2D89"/>
    <w:rsid w:val="00951631"/>
    <w:rsid w:val="00A96A20"/>
    <w:rsid w:val="00B42286"/>
    <w:rsid w:val="00D41E0E"/>
    <w:rsid w:val="00E1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baravaya_on</dc:creator>
  <cp:lastModifiedBy>haikova_ta</cp:lastModifiedBy>
  <cp:revision>2</cp:revision>
  <dcterms:created xsi:type="dcterms:W3CDTF">2026-02-13T12:06:00Z</dcterms:created>
  <dcterms:modified xsi:type="dcterms:W3CDTF">2026-02-13T12:06:00Z</dcterms:modified>
</cp:coreProperties>
</file>