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13F" w:rsidRDefault="001F013F" w:rsidP="001F013F">
      <w:pPr>
        <w:spacing w:line="240" w:lineRule="auto"/>
        <w:ind w:firstLine="709"/>
        <w:jc w:val="center"/>
        <w:rPr>
          <w:rFonts w:cs="Times New Roman"/>
          <w:b/>
          <w:sz w:val="24"/>
          <w:szCs w:val="24"/>
        </w:rPr>
      </w:pPr>
    </w:p>
    <w:p w:rsidR="001F013F" w:rsidRDefault="00BC14E0" w:rsidP="001F013F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BC14E0">
        <w:rPr>
          <w:rFonts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3.65pt;height:499.4pt">
            <v:imagedata r:id="rId4" o:title="SKM-Nerest"/>
          </v:shape>
        </w:pict>
      </w:r>
    </w:p>
    <w:p w:rsidR="001F013F" w:rsidRPr="00EE798C" w:rsidRDefault="001F013F" w:rsidP="001F013F">
      <w:pPr>
        <w:spacing w:line="240" w:lineRule="auto"/>
        <w:ind w:firstLine="709"/>
        <w:jc w:val="center"/>
        <w:rPr>
          <w:rFonts w:cs="Times New Roman"/>
          <w:b/>
          <w:szCs w:val="30"/>
        </w:rPr>
      </w:pPr>
      <w:r w:rsidRPr="00EE798C">
        <w:rPr>
          <w:rFonts w:cs="Times New Roman"/>
          <w:b/>
          <w:szCs w:val="30"/>
        </w:rPr>
        <w:t xml:space="preserve">О проведении специального комплексного мероприятия </w:t>
      </w:r>
      <w:bookmarkStart w:id="0" w:name="_GoBack"/>
      <w:bookmarkEnd w:id="0"/>
      <w:r w:rsidRPr="00EE798C">
        <w:rPr>
          <w:rFonts w:cs="Times New Roman"/>
          <w:b/>
          <w:szCs w:val="30"/>
        </w:rPr>
        <w:t>«</w:t>
      </w:r>
      <w:r w:rsidR="00EE798C" w:rsidRPr="00EE798C">
        <w:rPr>
          <w:rFonts w:cs="Times New Roman"/>
          <w:b/>
          <w:szCs w:val="30"/>
        </w:rPr>
        <w:t>Нерест</w:t>
      </w:r>
      <w:r w:rsidRPr="00EE798C">
        <w:rPr>
          <w:rFonts w:cs="Times New Roman"/>
          <w:b/>
          <w:szCs w:val="30"/>
        </w:rPr>
        <w:t>»</w:t>
      </w:r>
    </w:p>
    <w:p w:rsidR="007A01AD" w:rsidRPr="00EE798C" w:rsidRDefault="00EE798C" w:rsidP="00EE798C">
      <w:pPr>
        <w:spacing w:line="240" w:lineRule="auto"/>
        <w:ind w:firstLine="709"/>
        <w:rPr>
          <w:rFonts w:cs="Times New Roman"/>
          <w:szCs w:val="30"/>
        </w:rPr>
      </w:pPr>
      <w:r w:rsidRPr="00EE798C">
        <w:rPr>
          <w:rFonts w:cs="Times New Roman"/>
          <w:szCs w:val="30"/>
        </w:rPr>
        <w:t xml:space="preserve">С 16 марта по 08 июня текущего года на территории Гомельской области проводится специальное комплексное мероприятие «Нерест», направленное на усиленный контроль за исполнением гражданами и юридическими лицами требований законодательства в рыболовных угодьях, выведение из незаконного оборота сетей и других запрещенных орудий рыболовства. Граждане, добровольно сдавшие сети и </w:t>
      </w:r>
      <w:proofErr w:type="spellStart"/>
      <w:r w:rsidRPr="00EE798C">
        <w:rPr>
          <w:rFonts w:cs="Times New Roman"/>
          <w:szCs w:val="30"/>
        </w:rPr>
        <w:t>сетематериалы</w:t>
      </w:r>
      <w:proofErr w:type="spellEnd"/>
      <w:r w:rsidRPr="00EE798C">
        <w:rPr>
          <w:rFonts w:cs="Times New Roman"/>
          <w:szCs w:val="30"/>
        </w:rPr>
        <w:t xml:space="preserve">, освобождаются от ответственности. Если Вам известны факты </w:t>
      </w:r>
      <w:r>
        <w:rPr>
          <w:rFonts w:cs="Times New Roman"/>
          <w:szCs w:val="30"/>
        </w:rPr>
        <w:t xml:space="preserve">совершенного, совершаемого или готовящегося правонарушения в области природоохранного </w:t>
      </w:r>
      <w:r w:rsidRPr="00EE798C">
        <w:rPr>
          <w:rFonts w:cs="Times New Roman"/>
          <w:szCs w:val="30"/>
        </w:rPr>
        <w:t>законодательства(браконьерства)</w:t>
      </w:r>
      <w:r>
        <w:rPr>
          <w:rFonts w:cs="Times New Roman"/>
          <w:szCs w:val="30"/>
        </w:rPr>
        <w:t xml:space="preserve"> </w:t>
      </w:r>
      <w:r w:rsidRPr="00EE798C">
        <w:rPr>
          <w:rFonts w:cs="Times New Roman"/>
          <w:szCs w:val="30"/>
        </w:rPr>
        <w:t>и лица, причастные к их совершению, просим обращаться по адресу: г.Светлогорск, ул.Советская, 80«Б» или по контактному телефону начальника Светлогорской межрайонной инспекции: 8(033)617-94-24 или 8(02342)9-34-64».</w:t>
      </w:r>
      <w:r>
        <w:rPr>
          <w:rFonts w:cs="Times New Roman"/>
          <w:szCs w:val="30"/>
        </w:rPr>
        <w:t xml:space="preserve"> Конфиденциальность гарантирована! </w:t>
      </w:r>
    </w:p>
    <w:sectPr w:rsidR="007A01AD" w:rsidRPr="00EE798C" w:rsidSect="009F787F"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7A5E"/>
    <w:rsid w:val="000074D3"/>
    <w:rsid w:val="001F013F"/>
    <w:rsid w:val="007819A1"/>
    <w:rsid w:val="00785EFD"/>
    <w:rsid w:val="007B7A5E"/>
    <w:rsid w:val="009F787F"/>
    <w:rsid w:val="00BC14E0"/>
    <w:rsid w:val="00EE7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13F"/>
    <w:pPr>
      <w:spacing w:after="0" w:line="0" w:lineRule="atLeast"/>
      <w:jc w:val="both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kursevich_ka</cp:lastModifiedBy>
  <cp:revision>3</cp:revision>
  <dcterms:created xsi:type="dcterms:W3CDTF">2026-03-24T13:33:00Z</dcterms:created>
  <dcterms:modified xsi:type="dcterms:W3CDTF">2026-03-25T10:00:00Z</dcterms:modified>
</cp:coreProperties>
</file>