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5C" w:rsidRDefault="0036025C" w:rsidP="00991C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025C" w:rsidRPr="0036025C" w:rsidRDefault="0036025C" w:rsidP="003602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25C">
        <w:rPr>
          <w:rFonts w:ascii="Times New Roman" w:hAnsi="Times New Roman" w:cs="Times New Roman"/>
          <w:b/>
          <w:sz w:val="24"/>
          <w:szCs w:val="24"/>
        </w:rPr>
        <w:t>Запрет на лов всех видов рыб на зимовальных ямах</w:t>
      </w:r>
    </w:p>
    <w:p w:rsidR="0036025C" w:rsidRPr="0036025C" w:rsidRDefault="0036025C" w:rsidP="00360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Светлогор</w:t>
      </w:r>
      <w:r w:rsidRPr="0036025C">
        <w:rPr>
          <w:rFonts w:ascii="Times New Roman" w:hAnsi="Times New Roman" w:cs="Times New Roman"/>
          <w:sz w:val="24"/>
          <w:szCs w:val="24"/>
        </w:rPr>
        <w:t xml:space="preserve">ская </w:t>
      </w:r>
      <w:r>
        <w:rPr>
          <w:rFonts w:ascii="Times New Roman" w:hAnsi="Times New Roman" w:cs="Times New Roman"/>
          <w:sz w:val="24"/>
          <w:szCs w:val="24"/>
        </w:rPr>
        <w:t>меж</w:t>
      </w:r>
      <w:r w:rsidRPr="0036025C">
        <w:rPr>
          <w:rFonts w:ascii="Times New Roman" w:hAnsi="Times New Roman" w:cs="Times New Roman"/>
          <w:sz w:val="24"/>
          <w:szCs w:val="24"/>
        </w:rPr>
        <w:t>районная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25C">
        <w:rPr>
          <w:rFonts w:ascii="Times New Roman" w:hAnsi="Times New Roman" w:cs="Times New Roman"/>
          <w:sz w:val="24"/>
          <w:szCs w:val="24"/>
        </w:rPr>
        <w:t>инспекция охраны животного и растительного мира напоминает, что с 1 октября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6025C">
        <w:rPr>
          <w:rFonts w:ascii="Times New Roman" w:hAnsi="Times New Roman" w:cs="Times New Roman"/>
          <w:sz w:val="24"/>
          <w:szCs w:val="24"/>
        </w:rPr>
        <w:t xml:space="preserve"> г. по 15 апреля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025C">
        <w:rPr>
          <w:rFonts w:ascii="Times New Roman" w:hAnsi="Times New Roman" w:cs="Times New Roman"/>
          <w:sz w:val="24"/>
          <w:szCs w:val="24"/>
        </w:rPr>
        <w:t xml:space="preserve"> г. введён запрет на лов</w:t>
      </w:r>
      <w:r>
        <w:rPr>
          <w:rFonts w:ascii="Times New Roman" w:hAnsi="Times New Roman" w:cs="Times New Roman"/>
          <w:sz w:val="24"/>
          <w:szCs w:val="24"/>
        </w:rPr>
        <w:t xml:space="preserve"> всех видов </w:t>
      </w:r>
      <w:r w:rsidRPr="0036025C">
        <w:rPr>
          <w:rFonts w:ascii="Times New Roman" w:hAnsi="Times New Roman" w:cs="Times New Roman"/>
          <w:sz w:val="24"/>
          <w:szCs w:val="24"/>
        </w:rPr>
        <w:t>рыб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25C">
        <w:rPr>
          <w:rFonts w:ascii="Times New Roman" w:hAnsi="Times New Roman" w:cs="Times New Roman"/>
          <w:sz w:val="24"/>
          <w:szCs w:val="24"/>
        </w:rPr>
        <w:t>на зимовальных ямах.</w:t>
      </w:r>
    </w:p>
    <w:p w:rsidR="00FB508A" w:rsidRDefault="00200858" w:rsidP="00200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Зимовальная яма – </w:t>
      </w:r>
      <w:r w:rsidR="0036025C" w:rsidRPr="0036025C">
        <w:rPr>
          <w:rFonts w:ascii="Times New Roman" w:hAnsi="Times New Roman" w:cs="Times New Roman"/>
          <w:sz w:val="24"/>
          <w:szCs w:val="24"/>
        </w:rPr>
        <w:t>это место в водоёме или реке где рыба переживает зиму. Для того чтобы предотвратить массовый вылов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025C" w:rsidRPr="0036025C">
        <w:rPr>
          <w:rFonts w:ascii="Times New Roman" w:hAnsi="Times New Roman" w:cs="Times New Roman"/>
          <w:sz w:val="24"/>
          <w:szCs w:val="24"/>
        </w:rPr>
        <w:t xml:space="preserve"> ежегодно в стране наступает временный запре</w:t>
      </w:r>
      <w:r>
        <w:rPr>
          <w:rFonts w:ascii="Times New Roman" w:hAnsi="Times New Roman" w:cs="Times New Roman"/>
          <w:sz w:val="24"/>
          <w:szCs w:val="24"/>
        </w:rPr>
        <w:t xml:space="preserve">т на лов всех видов рыб </w:t>
      </w:r>
      <w:r w:rsidR="00FB508A">
        <w:rPr>
          <w:rFonts w:ascii="Times New Roman" w:hAnsi="Times New Roman" w:cs="Times New Roman"/>
          <w:sz w:val="24"/>
          <w:szCs w:val="24"/>
        </w:rPr>
        <w:t>на зимовальных ямах.</w:t>
      </w:r>
    </w:p>
    <w:p w:rsidR="00FB508A" w:rsidRDefault="00FB508A" w:rsidP="00FB5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25C">
        <w:rPr>
          <w:rFonts w:ascii="Times New Roman" w:hAnsi="Times New Roman" w:cs="Times New Roman"/>
          <w:sz w:val="24"/>
          <w:szCs w:val="24"/>
        </w:rPr>
        <w:t xml:space="preserve">В зоне ответственности </w:t>
      </w:r>
      <w:r>
        <w:rPr>
          <w:rFonts w:ascii="Times New Roman" w:hAnsi="Times New Roman" w:cs="Times New Roman"/>
          <w:sz w:val="24"/>
          <w:szCs w:val="24"/>
        </w:rPr>
        <w:t>Светлогор</w:t>
      </w:r>
      <w:r w:rsidRPr="0036025C">
        <w:rPr>
          <w:rFonts w:ascii="Times New Roman" w:hAnsi="Times New Roman" w:cs="Times New Roman"/>
          <w:sz w:val="24"/>
          <w:szCs w:val="24"/>
        </w:rPr>
        <w:t>ской межрайонной инспекции охраны животного и растительного мира находятся</w:t>
      </w:r>
      <w:r w:rsidR="00200858">
        <w:rPr>
          <w:rFonts w:ascii="Times New Roman" w:hAnsi="Times New Roman" w:cs="Times New Roman"/>
          <w:sz w:val="24"/>
          <w:szCs w:val="24"/>
        </w:rPr>
        <w:t>:</w:t>
      </w:r>
      <w:r w:rsidRPr="0036025C">
        <w:rPr>
          <w:rFonts w:ascii="Times New Roman" w:hAnsi="Times New Roman" w:cs="Times New Roman"/>
          <w:sz w:val="24"/>
          <w:szCs w:val="24"/>
        </w:rPr>
        <w:t xml:space="preserve"> </w:t>
      </w:r>
      <w:r w:rsidRPr="00FB508A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зимовальные</w:t>
      </w:r>
      <w:r w:rsidRPr="0036025C">
        <w:rPr>
          <w:rFonts w:ascii="Times New Roman" w:hAnsi="Times New Roman" w:cs="Times New Roman"/>
          <w:sz w:val="24"/>
          <w:szCs w:val="24"/>
        </w:rPr>
        <w:t xml:space="preserve"> ям</w:t>
      </w:r>
      <w:r>
        <w:rPr>
          <w:rFonts w:ascii="Times New Roman" w:hAnsi="Times New Roman" w:cs="Times New Roman"/>
          <w:sz w:val="24"/>
          <w:szCs w:val="24"/>
        </w:rPr>
        <w:t xml:space="preserve">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р.Березина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районе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г.п.Паричи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Светлогорского района</w:t>
      </w:r>
      <w:r w:rsidRPr="003602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одна зимовальная </w:t>
      </w:r>
      <w:r w:rsidRPr="0036025C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р.Березина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районе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д.Якимова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Слобода Светлогорского района, </w:t>
      </w:r>
      <w:r w:rsidR="007A4D61">
        <w:rPr>
          <w:rFonts w:ascii="Times New Roman" w:hAnsi="Times New Roman" w:cs="Times New Roman"/>
          <w:sz w:val="24"/>
          <w:szCs w:val="24"/>
        </w:rPr>
        <w:t xml:space="preserve">одна зимовальная </w:t>
      </w:r>
      <w:r w:rsidR="007A4D61" w:rsidRPr="0036025C">
        <w:rPr>
          <w:rFonts w:ascii="Times New Roman" w:hAnsi="Times New Roman" w:cs="Times New Roman"/>
          <w:sz w:val="24"/>
          <w:szCs w:val="24"/>
        </w:rPr>
        <w:t>ям</w:t>
      </w:r>
      <w:r w:rsidR="007A4D61">
        <w:rPr>
          <w:rFonts w:ascii="Times New Roman" w:hAnsi="Times New Roman" w:cs="Times New Roman"/>
          <w:sz w:val="24"/>
          <w:szCs w:val="24"/>
        </w:rPr>
        <w:t xml:space="preserve">а на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р.Березина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в районе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д.Гагали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района, три зимовальных </w:t>
      </w:r>
      <w:r w:rsidR="007A4D61" w:rsidRPr="0036025C">
        <w:rPr>
          <w:rFonts w:ascii="Times New Roman" w:hAnsi="Times New Roman" w:cs="Times New Roman"/>
          <w:sz w:val="24"/>
          <w:szCs w:val="24"/>
        </w:rPr>
        <w:t>ям</w:t>
      </w:r>
      <w:r w:rsidR="007A4D61">
        <w:rPr>
          <w:rFonts w:ascii="Times New Roman" w:hAnsi="Times New Roman" w:cs="Times New Roman"/>
          <w:sz w:val="24"/>
          <w:szCs w:val="24"/>
        </w:rPr>
        <w:t xml:space="preserve">ы на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р.Днепр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в районе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д.Береговая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Слобода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района, одна зимовальная </w:t>
      </w:r>
      <w:r w:rsidR="007A4D61" w:rsidRPr="0036025C">
        <w:rPr>
          <w:rFonts w:ascii="Times New Roman" w:hAnsi="Times New Roman" w:cs="Times New Roman"/>
          <w:sz w:val="24"/>
          <w:szCs w:val="24"/>
        </w:rPr>
        <w:t>ям</w:t>
      </w:r>
      <w:r w:rsidR="007A4D61">
        <w:rPr>
          <w:rFonts w:ascii="Times New Roman" w:hAnsi="Times New Roman" w:cs="Times New Roman"/>
          <w:sz w:val="24"/>
          <w:szCs w:val="24"/>
        </w:rPr>
        <w:t xml:space="preserve">а на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р.Днепр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в районе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д.Унорица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района, одна зимовальная </w:t>
      </w:r>
      <w:r w:rsidR="007A4D61" w:rsidRPr="0036025C">
        <w:rPr>
          <w:rFonts w:ascii="Times New Roman" w:hAnsi="Times New Roman" w:cs="Times New Roman"/>
          <w:sz w:val="24"/>
          <w:szCs w:val="24"/>
        </w:rPr>
        <w:t>ям</w:t>
      </w:r>
      <w:r w:rsidR="007A4D61">
        <w:rPr>
          <w:rFonts w:ascii="Times New Roman" w:hAnsi="Times New Roman" w:cs="Times New Roman"/>
          <w:sz w:val="24"/>
          <w:szCs w:val="24"/>
        </w:rPr>
        <w:t xml:space="preserve">а на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р.Днепр</w:t>
      </w:r>
      <w:proofErr w:type="spellEnd"/>
      <w:r w:rsidR="007A4D61">
        <w:rPr>
          <w:rFonts w:ascii="Times New Roman" w:hAnsi="Times New Roman" w:cs="Times New Roman"/>
          <w:sz w:val="24"/>
          <w:szCs w:val="24"/>
        </w:rPr>
        <w:t xml:space="preserve"> в районе </w:t>
      </w:r>
      <w:proofErr w:type="spellStart"/>
      <w:r w:rsidR="007A4D61">
        <w:rPr>
          <w:rFonts w:ascii="Times New Roman" w:hAnsi="Times New Roman" w:cs="Times New Roman"/>
          <w:sz w:val="24"/>
          <w:szCs w:val="24"/>
        </w:rPr>
        <w:t>г.Речица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25C" w:rsidRPr="0036025C" w:rsidRDefault="0036025C" w:rsidP="00FB5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25C">
        <w:rPr>
          <w:rFonts w:ascii="Times New Roman" w:hAnsi="Times New Roman" w:cs="Times New Roman"/>
          <w:sz w:val="24"/>
          <w:szCs w:val="24"/>
        </w:rPr>
        <w:t>Ознакомиться подробнее с картой зимовальных ям можно на интернет-сайте Министерства сельского хозяйства и продовольствия Республики Беларусь.</w:t>
      </w:r>
    </w:p>
    <w:p w:rsidR="007A01AD" w:rsidRPr="0036025C" w:rsidRDefault="0036025C" w:rsidP="00360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25C">
        <w:rPr>
          <w:rFonts w:ascii="Times New Roman" w:hAnsi="Times New Roman" w:cs="Times New Roman"/>
          <w:sz w:val="24"/>
          <w:szCs w:val="24"/>
        </w:rPr>
        <w:t>За несоблюдение запрета на лов</w:t>
      </w:r>
      <w:r w:rsidR="00200858">
        <w:rPr>
          <w:rFonts w:ascii="Times New Roman" w:hAnsi="Times New Roman" w:cs="Times New Roman"/>
          <w:sz w:val="24"/>
          <w:szCs w:val="24"/>
        </w:rPr>
        <w:t xml:space="preserve"> </w:t>
      </w:r>
      <w:r w:rsidRPr="0036025C">
        <w:rPr>
          <w:rFonts w:ascii="Times New Roman" w:hAnsi="Times New Roman" w:cs="Times New Roman"/>
          <w:sz w:val="24"/>
          <w:szCs w:val="24"/>
        </w:rPr>
        <w:t xml:space="preserve">рыбы или </w:t>
      </w:r>
      <w:r w:rsidR="00200858">
        <w:rPr>
          <w:rFonts w:ascii="Times New Roman" w:hAnsi="Times New Roman" w:cs="Times New Roman"/>
          <w:sz w:val="24"/>
          <w:szCs w:val="24"/>
        </w:rPr>
        <w:t xml:space="preserve">попытку такой </w:t>
      </w:r>
      <w:r w:rsidRPr="0036025C">
        <w:rPr>
          <w:rFonts w:ascii="Times New Roman" w:hAnsi="Times New Roman" w:cs="Times New Roman"/>
          <w:sz w:val="24"/>
          <w:szCs w:val="24"/>
        </w:rPr>
        <w:t>добыч</w:t>
      </w:r>
      <w:r w:rsidR="00200858">
        <w:rPr>
          <w:rFonts w:ascii="Times New Roman" w:hAnsi="Times New Roman" w:cs="Times New Roman"/>
          <w:sz w:val="24"/>
          <w:szCs w:val="24"/>
        </w:rPr>
        <w:t>и</w:t>
      </w:r>
      <w:r w:rsidRPr="0036025C">
        <w:rPr>
          <w:rFonts w:ascii="Times New Roman" w:hAnsi="Times New Roman" w:cs="Times New Roman"/>
          <w:sz w:val="24"/>
          <w:szCs w:val="24"/>
        </w:rPr>
        <w:t xml:space="preserve"> </w:t>
      </w:r>
      <w:r w:rsidR="00200858">
        <w:rPr>
          <w:rFonts w:ascii="Times New Roman" w:hAnsi="Times New Roman" w:cs="Times New Roman"/>
          <w:sz w:val="24"/>
          <w:szCs w:val="24"/>
        </w:rPr>
        <w:t>н</w:t>
      </w:r>
      <w:r w:rsidR="00200858" w:rsidRPr="00200858">
        <w:rPr>
          <w:rFonts w:ascii="Times New Roman" w:hAnsi="Times New Roman" w:cs="Times New Roman"/>
          <w:sz w:val="24"/>
          <w:szCs w:val="24"/>
        </w:rPr>
        <w:t>арушителям грозит штраф по статье 16.25 КоАП РБ в размере от 10 до 30 базовых величин, а также возмещение вреда природе в тройном размере за каждую выловленную рыбу. Кроме того, при значительном ущербе возможна уголовная ответственность</w:t>
      </w:r>
      <w:r w:rsidR="00200858">
        <w:rPr>
          <w:rFonts w:ascii="Times New Roman" w:hAnsi="Times New Roman" w:cs="Times New Roman"/>
          <w:sz w:val="24"/>
          <w:szCs w:val="24"/>
        </w:rPr>
        <w:t>.</w:t>
      </w:r>
    </w:p>
    <w:sectPr w:rsidR="007A01AD" w:rsidRPr="0036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53"/>
    <w:rsid w:val="00200858"/>
    <w:rsid w:val="0036025C"/>
    <w:rsid w:val="007819A1"/>
    <w:rsid w:val="00785EFD"/>
    <w:rsid w:val="007A4D61"/>
    <w:rsid w:val="00991CB0"/>
    <w:rsid w:val="00FB508A"/>
    <w:rsid w:val="00F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89B4"/>
  <w15:chartTrackingRefBased/>
  <w15:docId w15:val="{11AF9D7B-A54A-461E-A664-21766117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хоз</cp:lastModifiedBy>
  <cp:revision>5</cp:revision>
  <dcterms:created xsi:type="dcterms:W3CDTF">2025-10-01T12:59:00Z</dcterms:created>
  <dcterms:modified xsi:type="dcterms:W3CDTF">2025-10-02T05:32:00Z</dcterms:modified>
</cp:coreProperties>
</file>